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9510CEC" w14:textId="77777777" w:rsidR="004C7494" w:rsidRDefault="00195267">
      <w:pPr>
        <w:pStyle w:val="BodyText"/>
        <w:rPr>
          <w:rFonts w:ascii="Times New Roman"/>
          <w:sz w:val="20"/>
        </w:rPr>
      </w:pPr>
      <w:r>
        <w:pict w14:anchorId="636F00AD">
          <v:group id="_x0000_s1138" style="position:absolute;margin-left:0;margin-top:206.9pt;width:595.3pt;height:635pt;z-index:-25408;mso-position-horizontal-relative:page;mso-position-vertical-relative:page" coordorigin=",4139" coordsize="11906,12700">
            <v:rect id="_x0000_s1140" style="position:absolute;top:4138;width:11906;height:12700" fillcolor="#003593" stroked="f"/>
            <v:polyline id="_x0000_s1139" style="position:absolute" points="12055,13756,3271,13756,3271,13732,3240,13732,3240,20933,3271,20933,3271,20985,12055,20985,12055,13756" coordorigin="1620,6866" coordsize="8815,7253" fillcolor="#231f20" stroked="f">
              <v:fill opacity=".75"/>
              <v:path arrowok="t"/>
            </v:polyline>
            <w10:wrap anchorx="page" anchory="page"/>
          </v:group>
        </w:pict>
      </w:r>
      <w:r>
        <w:pict w14:anchorId="3479DB11">
          <v:group id="_x0000_s1112" style="position:absolute;margin-left:180.25pt;margin-top:110.9pt;width:347.7pt;height:25.15pt;z-index:1048;mso-position-horizontal-relative:page;mso-position-vertical-relative:page" coordorigin="3605,2219" coordsize="6954,503">
            <v:line id="_x0000_s1137" style="position:absolute" from="3605,2237" to="10558,2237" strokecolor="#003593" strokeweight="22618emu"/>
            <v:line id="_x0000_s1136" style="position:absolute" from="4507,2423" to="4507,2573" strokecolor="#003593" strokeweight=".9405mm"/>
            <v:shape id="_x0000_s1135"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color="#00359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4863;top:2422;width:336;height:299">
              <v:imagedata r:id="rId8" o:title=""/>
            </v:shape>
            <v:line id="_x0000_s1133" style="position:absolute" from="5295,2423" to="5295,2714" strokecolor="#003593" strokeweight=".9405mm"/>
            <v:shape id="_x0000_s1132" type="#_x0000_t75" style="position:absolute;left:5375;top:2419;width:235;height:295">
              <v:imagedata r:id="rId9" o:title=""/>
            </v:shape>
            <v:line id="_x0000_s1131" style="position:absolute" from="5719,2423" to="5719,2573" strokecolor="#003593" strokeweight=".9405mm"/>
            <v:shape id="_x0000_s1130"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color="#003593" stroked="f">
              <v:path arrowok="t"/>
            </v:shape>
            <v:shape id="_x0000_s1129" type="#_x0000_t75" style="position:absolute;left:6295;top:2419;width:534;height:295">
              <v:imagedata r:id="rId10" o:title=""/>
            </v:shape>
            <v:shape id="_x0000_s1128" type="#_x0000_t75" style="position:absolute;left:6895;top:2422;width:336;height:299">
              <v:imagedata r:id="rId11" o:title=""/>
            </v:shape>
            <v:line id="_x0000_s1127" style="position:absolute" from="7327,2423" to="7327,2573" strokecolor="#003593" strokeweight=".9405mm"/>
            <v:line id="_x0000_s1126" style="position:absolute" from="7622,2423" to="7622,2573" strokecolor="#003593" strokeweight="33845emu"/>
            <v:line id="_x0000_s1125" style="position:absolute" from="7888,2467" to="7888,2714" strokecolor="#003593" strokeweight="2.61pt"/>
            <v:line id="_x0000_s1124" style="position:absolute" from="7704,2445" to="7964,2445" strokecolor="#003593" strokeweight="2.19pt"/>
            <v:line id="_x0000_s1123" style="position:absolute" from="8046,2423" to="8046,2573" strokecolor="#003593" strokeweight=".9405mm"/>
            <v:line id="_x0000_s1122" style="position:absolute" from="8312,2467" to="8312,2714" strokecolor="#003593" strokeweight="33134emu"/>
            <v:line id="_x0000_s1121" style="position:absolute" from="8127,2445" to="8388,2445" strokecolor="#003593" strokeweight="2.19pt"/>
            <v:line id="_x0000_s1120" style="position:absolute" from="8469,2423" to="8469,2573" strokecolor="#003593" strokeweight=".9405mm"/>
            <v:shape id="_x0000_s1119" type="#_x0000_t75" style="position:absolute;left:8737;top:2419;width:254;height:295">
              <v:imagedata r:id="rId12" o:title=""/>
            </v:shape>
            <v:line id="_x0000_s1118" style="position:absolute" from="9100,2423" to="9100,2573" strokecolor="#003593" strokeweight=".9405mm"/>
            <v:shape id="_x0000_s1117" type="#_x0000_t75" style="position:absolute;left:9180;top:2419;width:235;height:295">
              <v:imagedata r:id="rId13" o:title=""/>
            </v:shape>
            <v:shape id="_x0000_s1116" type="#_x0000_t75" style="position:absolute;left:9458;top:2422;width:236;height:291">
              <v:imagedata r:id="rId14" o:title=""/>
            </v:shape>
            <v:line id="_x0000_s1115" style="position:absolute" from="9793,2423" to="9793,2714" strokecolor="#003593" strokeweight=".9405mm"/>
            <v:shape id="_x0000_s1114" type="#_x0000_t75" style="position:absolute;left:9879;top:2419;width:141;height:295">
              <v:imagedata r:id="rId15" o:title=""/>
            </v:shape>
            <v:line id="_x0000_s1113" style="position:absolute" from="5830,2585" to="5981,2585" strokecolor="#003593" strokeweight=".9405mm"/>
            <w10:wrap anchorx="page" anchory="page"/>
          </v:group>
        </w:pict>
      </w:r>
      <w:r>
        <w:rPr>
          <w:noProof/>
          <w:lang w:bidi="ar-SA"/>
        </w:rPr>
        <w:drawing>
          <wp:anchor distT="0" distB="0" distL="0" distR="0" simplePos="0" relativeHeight="1072" behindDoc="0" locked="0" layoutInCell="1" allowOverlap="1" wp14:anchorId="41D5FC6F" wp14:editId="4941FF52">
            <wp:simplePos x="0" y="0"/>
            <wp:positionH relativeFrom="page">
              <wp:posOffset>2631581</wp:posOffset>
            </wp:positionH>
            <wp:positionV relativeFrom="page">
              <wp:posOffset>1536403</wp:posOffset>
            </wp:positionV>
            <wp:extent cx="160213" cy="185737"/>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6" cstate="print"/>
                    <a:stretch>
                      <a:fillRect/>
                    </a:stretch>
                  </pic:blipFill>
                  <pic:spPr>
                    <a:xfrm>
                      <a:off x="0" y="0"/>
                      <a:ext cx="160213" cy="185737"/>
                    </a:xfrm>
                    <a:prstGeom prst="rect">
                      <a:avLst/>
                    </a:prstGeom>
                  </pic:spPr>
                </pic:pic>
              </a:graphicData>
            </a:graphic>
          </wp:anchor>
        </w:drawing>
      </w:r>
      <w:r>
        <w:pict w14:anchorId="03ECD432">
          <v:group id="_x0000_s1103" style="position:absolute;margin-left:180.35pt;margin-top:88.1pt;width:81.15pt;height:17.4pt;z-index:1096;mso-position-horizontal-relative:page;mso-position-vertical-relative:page" coordorigin="3608,1763" coordsize="1623,348">
            <v:shape id="_x0000_s1111" type="#_x0000_t75" style="position:absolute;left:3607;top:1762;width:240;height:348">
              <v:imagedata r:id="rId17" o:title=""/>
            </v:shape>
            <v:shape id="_x0000_s1110" type="#_x0000_t75" style="position:absolute;left:3894;top:1768;width:182;height:336">
              <v:imagedata r:id="rId18" o:title=""/>
            </v:shape>
            <v:shape id="_x0000_s1109" type="#_x0000_t75" style="position:absolute;left:4127;top:1768;width:205;height:336">
              <v:imagedata r:id="rId19" o:title=""/>
            </v:shape>
            <v:shape id="_x0000_s1108" type="#_x0000_t75" style="position:absolute;left:4367;top:1775;width:329;height:335">
              <v:imagedata r:id="rId20" o:title=""/>
            </v:shape>
            <v:line id="_x0000_s1107" style="position:absolute" from="4755,1861" to="4755,2104" strokecolor="#003593" strokeweight="33604emu"/>
            <v:rect id="_x0000_s1106" style="position:absolute;left:4728;top:1768;width:53;height:60" fillcolor="#003593" stroked="f"/>
            <v:shape id="_x0000_s1105" type="#_x0000_t75" style="position:absolute;left:4821;top:1855;width:188;height:255">
              <v:imagedata r:id="rId21" o:title=""/>
            </v:shape>
            <v:shape id="_x0000_s1104" type="#_x0000_t75" style="position:absolute;left:5048;top:1855;width:182;height:249">
              <v:imagedata r:id="rId22" o:title=""/>
            </v:shape>
            <w10:wrap anchorx="page" anchory="page"/>
          </v:group>
        </w:pict>
      </w:r>
      <w:r>
        <w:pict w14:anchorId="2F9528C1">
          <v:group id="_x0000_s1093" style="position:absolute;margin-left:269.55pt;margin-top:88.4pt;width:67.15pt;height:17.1pt;z-index:1120;mso-position-horizontal-relative:page;mso-position-vertical-relative:page" coordorigin="5392,1768" coordsize="1343,342">
            <v:line id="_x0000_s1102" style="position:absolute" from="5419,1962" to="5419,2104" strokecolor="#003593" strokeweight="35204emu"/>
            <v:line id="_x0000_s1101" style="position:absolute" from="5392,1933" to="5563,1933" strokecolor="#003593" strokeweight="2.9pt"/>
            <v:rect id="_x0000_s1100" style="position:absolute;left:5391;top:1826;width:56;height:78" fillcolor="#003593" stroked="f"/>
            <v:line id="_x0000_s1099" style="position:absolute" from="5392,1797" to="5581,1797" strokecolor="#003593" strokeweight="2.9pt"/>
            <v:shape id="_x0000_s1098" type="#_x0000_t75" style="position:absolute;left:5623;top:1768;width:205;height:336">
              <v:imagedata r:id="rId23" o:title=""/>
            </v:shape>
            <v:shape id="_x0000_s1097" type="#_x0000_t75" style="position:absolute;left:5867;top:1855;width:187;height:255">
              <v:imagedata r:id="rId24" o:title=""/>
            </v:shape>
            <v:shape id="_x0000_s1096" type="#_x0000_t75" style="position:absolute;left:6096;top:1855;width:182;height:249">
              <v:imagedata r:id="rId25" o:title=""/>
            </v:shape>
            <v:shape id="_x0000_s1095" type="#_x0000_t75" style="position:absolute;left:6319;top:1768;width:195;height:342">
              <v:imagedata r:id="rId26" o:title=""/>
            </v:shape>
            <v:shape id="_x0000_s1094" type="#_x0000_t75" style="position:absolute;left:6548;top:1855;width:187;height:255">
              <v:imagedata r:id="rId27" o:title=""/>
            </v:shape>
            <w10:wrap anchorx="page" anchory="page"/>
          </v:group>
        </w:pict>
      </w:r>
      <w:r>
        <w:rPr>
          <w:noProof/>
          <w:lang w:bidi="ar-SA"/>
        </w:rPr>
        <w:drawing>
          <wp:anchor distT="0" distB="0" distL="0" distR="0" simplePos="0" relativeHeight="1144" behindDoc="0" locked="0" layoutInCell="1" allowOverlap="1" wp14:anchorId="08493C7F" wp14:editId="7CA29971">
            <wp:simplePos x="0" y="0"/>
            <wp:positionH relativeFrom="page">
              <wp:posOffset>4365763</wp:posOffset>
            </wp:positionH>
            <wp:positionV relativeFrom="page">
              <wp:posOffset>1119441</wp:posOffset>
            </wp:positionV>
            <wp:extent cx="226586" cy="219075"/>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28" cstate="print"/>
                    <a:stretch>
                      <a:fillRect/>
                    </a:stretch>
                  </pic:blipFill>
                  <pic:spPr>
                    <a:xfrm>
                      <a:off x="0" y="0"/>
                      <a:ext cx="226586" cy="219075"/>
                    </a:xfrm>
                    <a:prstGeom prst="rect">
                      <a:avLst/>
                    </a:prstGeom>
                  </pic:spPr>
                </pic:pic>
              </a:graphicData>
            </a:graphic>
          </wp:anchor>
        </w:drawing>
      </w:r>
      <w:r>
        <w:pict w14:anchorId="04E584EE">
          <v:group id="_x0000_s1088" style="position:absolute;margin-left:367.8pt;margin-top:88.4pt;width:47.65pt;height:17.1pt;z-index:1168;mso-position-horizontal-relative:page;mso-position-vertical-relative:page" coordorigin="7356,1769" coordsize="953,342">
            <v:line id="_x0000_s1092" style="position:absolute" from="7384,1769" to="7384,2104" strokecolor="#003593" strokeweight="35204emu"/>
            <v:shape id="_x0000_s1091" type="#_x0000_t75" style="position:absolute;left:7446;top:1855;width:187;height:255">
              <v:imagedata r:id="rId29" o:title=""/>
            </v:shape>
            <v:shape id="_x0000_s1090" type="#_x0000_t75" style="position:absolute;left:7676;top:1855;width:537;height:255">
              <v:imagedata r:id="rId30" o:title=""/>
            </v:shape>
            <v:line id="_x0000_s1089" style="position:absolute" from="8283,1769" to="8283,2104" strokecolor="#003593" strokeweight="33616emu"/>
            <w10:wrap anchorx="page" anchory="page"/>
          </v:group>
        </w:pict>
      </w:r>
      <w:r>
        <w:pict w14:anchorId="7429621E">
          <v:group id="_x0000_s1079" style="position:absolute;margin-left:434.2pt;margin-top:88.4pt;width:93.6pt;height:17.1pt;z-index:1192;mso-position-horizontal-relative:page;mso-position-vertical-relative:page" coordorigin="8684,1769" coordsize="1872,342">
            <v:shape id="_x0000_s1087" type="#_x0000_t75" style="position:absolute;left:8684;top:1768;width:177;height:342">
              <v:imagedata r:id="rId31" o:title=""/>
            </v:shape>
            <v:shape id="_x0000_s1086" type="#_x0000_t75" style="position:absolute;left:8903;top:1855;width:187;height:255">
              <v:imagedata r:id="rId32" o:title=""/>
            </v:shape>
            <v:shape id="_x0000_s1085" type="#_x0000_t75" style="position:absolute;left:9131;top:1855;width:332;height:255">
              <v:imagedata r:id="rId33" o:title=""/>
            </v:shape>
            <v:shape id="_x0000_s1084" type="#_x0000_t75" style="position:absolute;left:9499;top:1855;width:187;height:255">
              <v:imagedata r:id="rId34" o:title=""/>
            </v:shape>
            <v:shape id="_x0000_s1083" type="#_x0000_t75" style="position:absolute;left:9717;top:1855;width:188;height:255">
              <v:imagedata r:id="rId35" o:title=""/>
            </v:shape>
            <v:line id="_x0000_s1082" style="position:absolute" from="9972,1769" to="9972,2104" strokecolor="#003593" strokeweight="33604emu"/>
            <v:shape id="_x0000_s1081" type="#_x0000_t75" style="position:absolute;left:10037;top:1855;width:187;height:255">
              <v:imagedata r:id="rId36" o:title=""/>
            </v:shape>
            <v:shape id="_x0000_s1080" type="#_x0000_t75" style="position:absolute;left:10262;top:1855;width:294;height:249">
              <v:imagedata r:id="rId37" o:title=""/>
            </v:shape>
            <w10:wrap anchorx="page" anchory="page"/>
          </v:group>
        </w:pict>
      </w:r>
      <w:r>
        <w:pict w14:anchorId="72A619EC">
          <v:rect id="_x0000_s1078" style="position:absolute;margin-left:422.7pt;margin-top:97.5pt;width:5.15pt;height:3.2pt;z-index:1216;mso-position-horizontal-relative:page;mso-position-vertical-relative:page" fillcolor="#003593" stroked="f">
            <w10:wrap anchorx="page" anchory="page"/>
          </v:rect>
        </w:pict>
      </w:r>
      <w:r>
        <w:pict w14:anchorId="693D6AD8">
          <v:group id="_x0000_s1066" style="position:absolute;margin-left:67.35pt;margin-top:55.55pt;width:104.05pt;height:103.2pt;z-index:1240;mso-position-horizontal-relative:page;mso-position-vertical-relative:page" coordorigin="1347,1111" coordsize="2081,2064">
            <v:shape id="_x0000_s1077" type="#_x0000_t75" style="position:absolute;left:2336;top:1111;width:116;height:266">
              <v:imagedata r:id="rId38" o:title=""/>
            </v:shape>
            <v:shape id="_x0000_s1076" type="#_x0000_t75" style="position:absolute;left:2104;top:1460;width:116;height:266">
              <v:imagedata r:id="rId39" o:title=""/>
            </v:shape>
            <v:shape id="_x0000_s1075" type="#_x0000_t75" style="position:absolute;left:2568;top:1460;width:116;height:266">
              <v:imagedata r:id="rId40" o:title=""/>
            </v:shape>
            <v:shape id="_x0000_s1074" type="#_x0000_t75" style="position:absolute;left:2260;top:1402;width:263;height:160">
              <v:imagedata r:id="rId41" o:title=""/>
            </v:shape>
            <v:shape id="_x0000_s1073" style="position:absolute;left:2029;top:1751;width:727;height:230" coordorigin="2029,1752" coordsize="727,230" o:spt="100" adj="0,,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color="#003593" stroked="f">
              <v:stroke joinstyle="round"/>
              <v:formulas/>
              <v:path arrowok="t" o:connecttype="segments"/>
            </v:shape>
            <v:shape id="_x0000_s1072" type="#_x0000_t75" style="position:absolute;left:1774;top:1460;width:116;height:266">
              <v:imagedata r:id="rId42" o:title=""/>
            </v:shape>
            <v:shape id="_x0000_s1071" type="#_x0000_t75" style="position:absolute;left:2898;top:1460;width:116;height:266">
              <v:imagedata r:id="rId43" o:title=""/>
            </v:shape>
            <v:shape id="_x0000_s1070" style="position:absolute;left:1698;top:1751;width:1387;height:396" coordorigin="1699,1752" coordsize="1387,396" o:spt="100" adj="0,,0"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color="#003593" stroked="f">
              <v:stroke joinstyle="round"/>
              <v:formulas/>
              <v:path arrowok="t" o:connecttype="segments"/>
            </v:shape>
            <v:shape id="_x0000_s1069" type="#_x0000_t75" style="position:absolute;left:1441;top:1460;width:116;height:266">
              <v:imagedata r:id="rId44" o:title=""/>
            </v:shape>
            <v:shape id="_x0000_s1068" type="#_x0000_t75" style="position:absolute;left:3231;top:1460;width:116;height:266">
              <v:imagedata r:id="rId45" o:title=""/>
            </v:shape>
            <v:shape id="_x0000_s1067" style="position:absolute;left:1347;top:1752;width:2081;height:1422" coordorigin="1347,1753" coordsize="2081,1422" o:spt="100" adj="0,,0"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color="#003593" stroked="f">
              <v:stroke joinstyle="round"/>
              <v:formulas/>
              <v:path arrowok="t" o:connecttype="segments"/>
            </v:shape>
            <w10:wrap anchorx="page" anchory="page"/>
          </v:group>
        </w:pict>
      </w:r>
    </w:p>
    <w:p w14:paraId="256981D1" w14:textId="77777777" w:rsidR="004C7494" w:rsidRDefault="004C7494">
      <w:pPr>
        <w:pStyle w:val="BodyText"/>
        <w:rPr>
          <w:rFonts w:ascii="Times New Roman"/>
          <w:sz w:val="20"/>
        </w:rPr>
      </w:pPr>
    </w:p>
    <w:p w14:paraId="5BA5FEB9" w14:textId="77777777" w:rsidR="004C7494" w:rsidRDefault="004C7494">
      <w:pPr>
        <w:pStyle w:val="BodyText"/>
        <w:rPr>
          <w:rFonts w:ascii="Times New Roman"/>
          <w:sz w:val="20"/>
        </w:rPr>
      </w:pPr>
    </w:p>
    <w:p w14:paraId="0A29EA35" w14:textId="77777777" w:rsidR="004C7494" w:rsidRDefault="004C7494">
      <w:pPr>
        <w:pStyle w:val="BodyText"/>
        <w:rPr>
          <w:rFonts w:ascii="Times New Roman"/>
          <w:sz w:val="20"/>
        </w:rPr>
      </w:pPr>
    </w:p>
    <w:p w14:paraId="050AB56B" w14:textId="77777777" w:rsidR="004C7494" w:rsidRDefault="004C7494">
      <w:pPr>
        <w:pStyle w:val="BodyText"/>
        <w:rPr>
          <w:rFonts w:ascii="Times New Roman"/>
          <w:sz w:val="20"/>
        </w:rPr>
      </w:pPr>
    </w:p>
    <w:p w14:paraId="06DE8C43" w14:textId="77777777" w:rsidR="004C7494" w:rsidRDefault="004C7494">
      <w:pPr>
        <w:pStyle w:val="BodyText"/>
        <w:rPr>
          <w:rFonts w:ascii="Times New Roman"/>
          <w:sz w:val="20"/>
        </w:rPr>
      </w:pPr>
    </w:p>
    <w:p w14:paraId="22B79745" w14:textId="77777777" w:rsidR="004C7494" w:rsidRDefault="004C7494">
      <w:pPr>
        <w:pStyle w:val="BodyText"/>
        <w:rPr>
          <w:rFonts w:ascii="Times New Roman"/>
          <w:sz w:val="20"/>
        </w:rPr>
      </w:pPr>
    </w:p>
    <w:p w14:paraId="7832FCFE" w14:textId="77777777" w:rsidR="004C7494" w:rsidRDefault="004C7494">
      <w:pPr>
        <w:pStyle w:val="BodyText"/>
        <w:rPr>
          <w:rFonts w:ascii="Times New Roman"/>
          <w:sz w:val="20"/>
        </w:rPr>
      </w:pPr>
    </w:p>
    <w:p w14:paraId="57208EB0" w14:textId="77777777" w:rsidR="004C7494" w:rsidRDefault="004C7494">
      <w:pPr>
        <w:pStyle w:val="BodyText"/>
        <w:rPr>
          <w:rFonts w:ascii="Times New Roman"/>
          <w:sz w:val="20"/>
        </w:rPr>
      </w:pPr>
    </w:p>
    <w:p w14:paraId="170EDDDE" w14:textId="77777777" w:rsidR="004C7494" w:rsidRDefault="004C7494">
      <w:pPr>
        <w:pStyle w:val="BodyText"/>
        <w:rPr>
          <w:rFonts w:ascii="Times New Roman"/>
          <w:sz w:val="20"/>
        </w:rPr>
      </w:pPr>
    </w:p>
    <w:p w14:paraId="30623EA7" w14:textId="77777777" w:rsidR="004C7494" w:rsidRDefault="004C7494">
      <w:pPr>
        <w:pStyle w:val="BodyText"/>
        <w:rPr>
          <w:rFonts w:ascii="Times New Roman"/>
          <w:sz w:val="20"/>
        </w:rPr>
      </w:pPr>
    </w:p>
    <w:p w14:paraId="440A5E91" w14:textId="77777777" w:rsidR="004C7494" w:rsidRDefault="004C7494">
      <w:pPr>
        <w:pStyle w:val="BodyText"/>
        <w:rPr>
          <w:rFonts w:ascii="Times New Roman"/>
          <w:sz w:val="20"/>
        </w:rPr>
      </w:pPr>
    </w:p>
    <w:p w14:paraId="5CDAA89B" w14:textId="77777777" w:rsidR="004C7494" w:rsidRDefault="004C7494">
      <w:pPr>
        <w:pStyle w:val="BodyText"/>
        <w:rPr>
          <w:rFonts w:ascii="Times New Roman"/>
          <w:sz w:val="20"/>
        </w:rPr>
      </w:pPr>
    </w:p>
    <w:p w14:paraId="4B832A89" w14:textId="77777777" w:rsidR="004C7494" w:rsidRDefault="004C7494">
      <w:pPr>
        <w:pStyle w:val="BodyText"/>
        <w:rPr>
          <w:rFonts w:ascii="Times New Roman"/>
          <w:sz w:val="20"/>
        </w:rPr>
      </w:pPr>
    </w:p>
    <w:p w14:paraId="020396A6" w14:textId="77777777" w:rsidR="004C7494" w:rsidRDefault="004C7494">
      <w:pPr>
        <w:pStyle w:val="BodyText"/>
        <w:rPr>
          <w:rFonts w:ascii="Times New Roman"/>
          <w:sz w:val="20"/>
        </w:rPr>
      </w:pPr>
    </w:p>
    <w:p w14:paraId="5EB71FB7" w14:textId="77777777" w:rsidR="004C7494" w:rsidRDefault="004C7494">
      <w:pPr>
        <w:pStyle w:val="BodyText"/>
        <w:rPr>
          <w:rFonts w:ascii="Times New Roman"/>
          <w:sz w:val="20"/>
        </w:rPr>
      </w:pPr>
    </w:p>
    <w:p w14:paraId="32489F47" w14:textId="77777777" w:rsidR="004C7494" w:rsidRDefault="004C7494">
      <w:pPr>
        <w:pStyle w:val="BodyText"/>
        <w:rPr>
          <w:rFonts w:ascii="Times New Roman"/>
          <w:sz w:val="20"/>
        </w:rPr>
      </w:pPr>
    </w:p>
    <w:p w14:paraId="27133193" w14:textId="77777777" w:rsidR="004C7494" w:rsidRDefault="004C7494">
      <w:pPr>
        <w:pStyle w:val="BodyText"/>
        <w:rPr>
          <w:rFonts w:ascii="Times New Roman"/>
          <w:sz w:val="20"/>
        </w:rPr>
      </w:pPr>
    </w:p>
    <w:p w14:paraId="26619285" w14:textId="77777777" w:rsidR="004C7494" w:rsidRDefault="004C7494">
      <w:pPr>
        <w:pStyle w:val="BodyText"/>
        <w:rPr>
          <w:rFonts w:ascii="Times New Roman"/>
          <w:sz w:val="20"/>
        </w:rPr>
      </w:pPr>
    </w:p>
    <w:p w14:paraId="083EC20D" w14:textId="77777777" w:rsidR="004C7494" w:rsidRDefault="004C7494">
      <w:pPr>
        <w:pStyle w:val="BodyText"/>
        <w:rPr>
          <w:rFonts w:ascii="Times New Roman"/>
          <w:sz w:val="20"/>
        </w:rPr>
      </w:pPr>
    </w:p>
    <w:p w14:paraId="6AA71602" w14:textId="77777777" w:rsidR="004C7494" w:rsidRDefault="004C7494">
      <w:pPr>
        <w:pStyle w:val="BodyText"/>
        <w:rPr>
          <w:rFonts w:ascii="Times New Roman"/>
          <w:sz w:val="20"/>
        </w:rPr>
      </w:pPr>
    </w:p>
    <w:p w14:paraId="270427CA" w14:textId="77777777" w:rsidR="004C7494" w:rsidRDefault="004C7494">
      <w:pPr>
        <w:pStyle w:val="BodyText"/>
        <w:rPr>
          <w:rFonts w:ascii="Times New Roman"/>
          <w:sz w:val="20"/>
        </w:rPr>
      </w:pPr>
    </w:p>
    <w:p w14:paraId="65773AC9" w14:textId="77777777" w:rsidR="004C7494" w:rsidRDefault="004C7494">
      <w:pPr>
        <w:pStyle w:val="BodyText"/>
        <w:rPr>
          <w:rFonts w:ascii="Times New Roman"/>
          <w:sz w:val="20"/>
        </w:rPr>
      </w:pPr>
    </w:p>
    <w:p w14:paraId="2A171906" w14:textId="77777777" w:rsidR="004C7494" w:rsidRDefault="004C7494">
      <w:pPr>
        <w:pStyle w:val="BodyText"/>
        <w:spacing w:before="5"/>
        <w:rPr>
          <w:rFonts w:ascii="Times New Roman"/>
          <w:sz w:val="20"/>
        </w:rPr>
      </w:pPr>
    </w:p>
    <w:p w14:paraId="5327B326" w14:textId="77777777" w:rsidR="004C7494" w:rsidRDefault="00195267">
      <w:pPr>
        <w:spacing w:before="65" w:line="300" w:lineRule="auto"/>
        <w:ind w:left="873" w:right="873"/>
        <w:jc w:val="center"/>
        <w:rPr>
          <w:b/>
          <w:sz w:val="110"/>
        </w:rPr>
      </w:pPr>
      <w:r>
        <w:rPr>
          <w:b/>
          <w:color w:val="FFFFFF"/>
          <w:sz w:val="110"/>
        </w:rPr>
        <w:t>CFI Projects Monthly Reports for</w:t>
      </w:r>
    </w:p>
    <w:p w14:paraId="3510ACF2" w14:textId="77777777" w:rsidR="004C7494" w:rsidRDefault="00195267">
      <w:pPr>
        <w:spacing w:line="1082" w:lineRule="exact"/>
        <w:ind w:left="873" w:right="871"/>
        <w:jc w:val="center"/>
        <w:rPr>
          <w:b/>
          <w:sz w:val="110"/>
        </w:rPr>
      </w:pPr>
      <w:r>
        <w:rPr>
          <w:b/>
          <w:color w:val="FFFFFF"/>
          <w:sz w:val="110"/>
        </w:rPr>
        <w:t>International</w:t>
      </w:r>
    </w:p>
    <w:p w14:paraId="5BC78838" w14:textId="77777777" w:rsidR="004C7494" w:rsidRDefault="00195267">
      <w:pPr>
        <w:spacing w:before="135"/>
        <w:ind w:left="873" w:right="873"/>
        <w:jc w:val="center"/>
        <w:rPr>
          <w:b/>
          <w:sz w:val="110"/>
        </w:rPr>
      </w:pPr>
      <w:r>
        <w:rPr>
          <w:b/>
          <w:color w:val="FFFFFF"/>
          <w:sz w:val="110"/>
        </w:rPr>
        <w:t>Representatives</w:t>
      </w:r>
    </w:p>
    <w:p w14:paraId="10C1B10D" w14:textId="77777777" w:rsidR="004C7494" w:rsidRDefault="004C7494">
      <w:pPr>
        <w:jc w:val="center"/>
        <w:rPr>
          <w:sz w:val="110"/>
        </w:rPr>
        <w:sectPr w:rsidR="004C7494">
          <w:type w:val="continuous"/>
          <w:pgSz w:w="11910" w:h="16840"/>
          <w:pgMar w:top="1100" w:right="740" w:bottom="0" w:left="740" w:header="720" w:footer="720" w:gutter="0"/>
          <w:cols w:space="720"/>
        </w:sectPr>
      </w:pPr>
    </w:p>
    <w:p w14:paraId="71B1F7FE" w14:textId="77777777" w:rsidR="004C7494" w:rsidRDefault="004C7494">
      <w:pPr>
        <w:pStyle w:val="BodyText"/>
        <w:rPr>
          <w:b/>
          <w:sz w:val="20"/>
        </w:rPr>
      </w:pPr>
    </w:p>
    <w:p w14:paraId="5383B4EC" w14:textId="77777777" w:rsidR="004C7494" w:rsidRDefault="004C7494">
      <w:pPr>
        <w:pStyle w:val="BodyText"/>
        <w:rPr>
          <w:b/>
          <w:sz w:val="20"/>
        </w:rPr>
      </w:pPr>
    </w:p>
    <w:p w14:paraId="7EC0A011" w14:textId="77777777" w:rsidR="004C7494" w:rsidRDefault="004C7494">
      <w:pPr>
        <w:pStyle w:val="BodyText"/>
        <w:rPr>
          <w:b/>
          <w:sz w:val="20"/>
        </w:rPr>
      </w:pPr>
    </w:p>
    <w:p w14:paraId="3EC9A051" w14:textId="77777777" w:rsidR="004C7494" w:rsidRDefault="004C7494">
      <w:pPr>
        <w:pStyle w:val="BodyText"/>
        <w:spacing w:before="4"/>
        <w:rPr>
          <w:b/>
          <w:sz w:val="23"/>
        </w:rPr>
      </w:pPr>
    </w:p>
    <w:p w14:paraId="58180BE1" w14:textId="77777777" w:rsidR="004C7494" w:rsidRDefault="00195267">
      <w:pPr>
        <w:spacing w:before="86"/>
        <w:ind w:left="393"/>
        <w:rPr>
          <w:rFonts w:ascii="Arial-BoldItalicMT"/>
          <w:b/>
          <w:i/>
          <w:sz w:val="44"/>
        </w:rPr>
      </w:pPr>
      <w:r>
        <w:rPr>
          <w:rFonts w:ascii="Arial-BoldItalicMT"/>
          <w:b/>
          <w:i/>
          <w:color w:val="003593"/>
          <w:sz w:val="44"/>
        </w:rPr>
        <w:t>Dear CFI International Representative Family,</w:t>
      </w:r>
    </w:p>
    <w:p w14:paraId="2D8CA961" w14:textId="77777777" w:rsidR="004C7494" w:rsidRDefault="004C7494">
      <w:pPr>
        <w:pStyle w:val="BodyText"/>
        <w:rPr>
          <w:rFonts w:ascii="Arial-BoldItalicMT"/>
          <w:b/>
          <w:i/>
          <w:sz w:val="48"/>
        </w:rPr>
      </w:pPr>
    </w:p>
    <w:p w14:paraId="084AC4A2" w14:textId="77777777" w:rsidR="004C7494" w:rsidRDefault="00195267">
      <w:pPr>
        <w:pStyle w:val="Heading1"/>
        <w:spacing w:before="333" w:line="292" w:lineRule="auto"/>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w:t>
      </w:r>
      <w:r>
        <w:rPr>
          <w:color w:val="003593"/>
        </w:rPr>
        <w:t>ed which please God and allow us to show Compassion to those who need it the most and have possibly never experienced it before.</w:t>
      </w:r>
    </w:p>
    <w:p w14:paraId="37663EE3" w14:textId="77777777" w:rsidR="004C7494" w:rsidRDefault="004C7494">
      <w:pPr>
        <w:pStyle w:val="BodyText"/>
        <w:spacing w:before="1"/>
        <w:rPr>
          <w:i/>
          <w:sz w:val="36"/>
        </w:rPr>
      </w:pPr>
    </w:p>
    <w:p w14:paraId="6887619B" w14:textId="77777777" w:rsidR="004C7494" w:rsidRDefault="00195267">
      <w:pPr>
        <w:spacing w:line="292" w:lineRule="auto"/>
        <w:ind w:left="393" w:right="378"/>
        <w:rPr>
          <w:i/>
          <w:sz w:val="30"/>
        </w:rPr>
      </w:pPr>
      <w:r>
        <w:rPr>
          <w:i/>
          <w:color w:val="003593"/>
          <w:sz w:val="30"/>
        </w:rPr>
        <w:t>During this time of global pandemic, we continue to offer assistance as we are able, and we know each passing day may allow fo</w:t>
      </w:r>
      <w:r>
        <w:rPr>
          <w:i/>
          <w:color w:val="003593"/>
          <w:sz w:val="30"/>
        </w:rPr>
        <w:t>r additional hardships, but we also know the God whom we serve. He is more than able to protect, and provide and heal. We are willing to represent Him to the people of Israel.</w:t>
      </w:r>
      <w:bookmarkStart w:id="0" w:name="_GoBack"/>
      <w:bookmarkEnd w:id="0"/>
    </w:p>
    <w:p w14:paraId="2CB85AAA" w14:textId="77777777" w:rsidR="004C7494" w:rsidRDefault="004C7494">
      <w:pPr>
        <w:pStyle w:val="BodyText"/>
        <w:spacing w:before="2"/>
        <w:rPr>
          <w:i/>
          <w:sz w:val="36"/>
        </w:rPr>
      </w:pPr>
    </w:p>
    <w:p w14:paraId="377B000E" w14:textId="77777777" w:rsidR="004C7494" w:rsidRDefault="00195267">
      <w:pPr>
        <w:ind w:left="393"/>
        <w:rPr>
          <w:i/>
          <w:sz w:val="30"/>
        </w:rPr>
      </w:pPr>
      <w:r>
        <w:rPr>
          <w:i/>
          <w:color w:val="003593"/>
          <w:sz w:val="30"/>
        </w:rPr>
        <w:t>Please receive the CFI Outreach electronic updates as a reminder</w:t>
      </w:r>
    </w:p>
    <w:p w14:paraId="04BDD9D4" w14:textId="77777777" w:rsidR="004C7494" w:rsidRDefault="00195267">
      <w:pPr>
        <w:spacing w:before="75" w:line="292" w:lineRule="auto"/>
        <w:ind w:left="393" w:right="644"/>
        <w:rPr>
          <w:i/>
          <w:sz w:val="30"/>
        </w:rPr>
      </w:pPr>
      <w:r>
        <w:rPr>
          <w:i/>
          <w:color w:val="003593"/>
          <w:sz w:val="30"/>
        </w:rPr>
        <w:t xml:space="preserve">of the impact </w:t>
      </w:r>
      <w:r>
        <w:rPr>
          <w:i/>
          <w:color w:val="003593"/>
          <w:sz w:val="30"/>
        </w:rPr>
        <w:t>each of you have in the lives of so many. We are grateful to represent those of you in the Nations - to those in the Land of Israel.</w:t>
      </w:r>
    </w:p>
    <w:p w14:paraId="025A4B19" w14:textId="77777777" w:rsidR="004C7494" w:rsidRDefault="004C7494">
      <w:pPr>
        <w:pStyle w:val="BodyText"/>
        <w:spacing w:before="4"/>
        <w:rPr>
          <w:i/>
          <w:sz w:val="36"/>
        </w:rPr>
      </w:pPr>
    </w:p>
    <w:p w14:paraId="5CFFB095" w14:textId="77777777" w:rsidR="004C7494" w:rsidRDefault="00195267">
      <w:pPr>
        <w:ind w:left="393"/>
        <w:rPr>
          <w:rFonts w:ascii="Arial-BoldItalicMT"/>
          <w:b/>
          <w:i/>
          <w:sz w:val="30"/>
        </w:rPr>
      </w:pPr>
      <w:r>
        <w:rPr>
          <w:rFonts w:ascii="Arial-BoldItalicMT"/>
          <w:b/>
          <w:i/>
          <w:color w:val="003593"/>
          <w:sz w:val="30"/>
        </w:rPr>
        <w:t>A friend loves at all times, And a brother is born for adversity.</w:t>
      </w:r>
    </w:p>
    <w:p w14:paraId="58262E4E" w14:textId="77777777" w:rsidR="004C7494" w:rsidRDefault="00195267">
      <w:pPr>
        <w:pStyle w:val="Heading1"/>
        <w:spacing w:before="75"/>
        <w:ind w:left="6947"/>
      </w:pPr>
      <w:r>
        <w:rPr>
          <w:color w:val="003593"/>
        </w:rPr>
        <w:t>Proverbs 17:17 (NKJV)</w:t>
      </w:r>
    </w:p>
    <w:p w14:paraId="4BCB3F93" w14:textId="77777777" w:rsidR="004C7494" w:rsidRDefault="004C7494">
      <w:pPr>
        <w:sectPr w:rsidR="004C7494">
          <w:footerReference w:type="default" r:id="rId46"/>
          <w:pgSz w:w="11910" w:h="16840"/>
          <w:pgMar w:top="1580" w:right="740" w:bottom="1680" w:left="740" w:header="0" w:footer="1498" w:gutter="0"/>
          <w:cols w:space="720"/>
        </w:sectPr>
      </w:pPr>
    </w:p>
    <w:p w14:paraId="4F52D10E" w14:textId="77777777" w:rsidR="004C7494" w:rsidRDefault="00195267">
      <w:pPr>
        <w:pStyle w:val="BodyText"/>
        <w:rPr>
          <w:i/>
          <w:sz w:val="20"/>
        </w:rPr>
      </w:pPr>
      <w:r>
        <w:lastRenderedPageBreak/>
        <w:pict w14:anchorId="7438C0E6">
          <v:group id="_x0000_s1062" style="position:absolute;margin-left:0;margin-top:0;width:595.3pt;height:78pt;z-index:-25144;mso-position-horizontal-relative:page;mso-position-vertical-relative:page" coordsize="11906,1560">
            <v:rect id="_x0000_s1065" style="position:absolute;width:11906;height:1560" fillcolor="#003593" stroked="f"/>
            <v:rect id="_x0000_s1064" style="position:absolute;left:3133;top:623;width:5811;height:684" fillcolor="#231f20" stroked="f">
              <v:fill opacity=".75"/>
            </v:rect>
            <v:shapetype id="_x0000_t202" coordsize="21600,21600" o:spt="202" path="m0,0l0,21600,21600,21600,21600,0xe">
              <v:stroke joinstyle="miter"/>
              <v:path gradientshapeok="t" o:connecttype="rect"/>
            </v:shapetype>
            <v:shape id="_x0000_s1063" type="#_x0000_t202" style="position:absolute;width:11906;height:1560" filled="f" stroked="f">
              <v:textbox inset="0,0,0,0">
                <w:txbxContent>
                  <w:p w14:paraId="2FC1252D" w14:textId="77777777" w:rsidR="004C7494" w:rsidRDefault="00195267">
                    <w:pPr>
                      <w:spacing w:before="481"/>
                      <w:ind w:left="3066"/>
                      <w:rPr>
                        <w:b/>
                        <w:sz w:val="60"/>
                      </w:rPr>
                    </w:pPr>
                    <w:r>
                      <w:rPr>
                        <w:b/>
                        <w:color w:val="FFFFFF"/>
                        <w:sz w:val="60"/>
                      </w:rPr>
                      <w:t>Project Open Gates</w:t>
                    </w:r>
                  </w:p>
                </w:txbxContent>
              </v:textbox>
            </v:shape>
            <w10:wrap anchorx="page" anchory="page"/>
          </v:group>
        </w:pict>
      </w:r>
    </w:p>
    <w:p w14:paraId="372ADA15" w14:textId="77777777" w:rsidR="004C7494" w:rsidRDefault="004C7494">
      <w:pPr>
        <w:pStyle w:val="BodyText"/>
        <w:rPr>
          <w:i/>
          <w:sz w:val="20"/>
        </w:rPr>
      </w:pPr>
    </w:p>
    <w:p w14:paraId="01FD22DC" w14:textId="77777777" w:rsidR="004C7494" w:rsidRDefault="004C7494">
      <w:pPr>
        <w:pStyle w:val="BodyText"/>
        <w:rPr>
          <w:i/>
          <w:sz w:val="20"/>
        </w:rPr>
      </w:pPr>
    </w:p>
    <w:p w14:paraId="672F137B" w14:textId="77777777" w:rsidR="004C7494" w:rsidRDefault="004C7494">
      <w:pPr>
        <w:pStyle w:val="BodyText"/>
        <w:rPr>
          <w:i/>
          <w:sz w:val="20"/>
        </w:rPr>
      </w:pPr>
    </w:p>
    <w:p w14:paraId="140B536B" w14:textId="77777777" w:rsidR="004C7494" w:rsidRDefault="004C7494">
      <w:pPr>
        <w:pStyle w:val="BodyText"/>
        <w:rPr>
          <w:i/>
          <w:sz w:val="20"/>
        </w:rPr>
      </w:pPr>
    </w:p>
    <w:p w14:paraId="118BF269" w14:textId="77777777" w:rsidR="004C7494" w:rsidRDefault="004C7494">
      <w:pPr>
        <w:pStyle w:val="BodyText"/>
        <w:rPr>
          <w:i/>
          <w:sz w:val="20"/>
        </w:rPr>
      </w:pPr>
    </w:p>
    <w:p w14:paraId="40DF6502" w14:textId="77777777" w:rsidR="004C7494" w:rsidRDefault="004C7494">
      <w:pPr>
        <w:pStyle w:val="BodyText"/>
        <w:rPr>
          <w:i/>
          <w:sz w:val="20"/>
        </w:rPr>
      </w:pPr>
    </w:p>
    <w:p w14:paraId="5532E6C6" w14:textId="77777777" w:rsidR="004C7494" w:rsidRDefault="00195267">
      <w:pPr>
        <w:pStyle w:val="Heading2"/>
      </w:pPr>
      <w:r>
        <w:rPr>
          <w:color w:val="003593"/>
        </w:rPr>
        <w:t>Dear friends and supporters! Shalom from hot Jerusalem!</w:t>
      </w:r>
    </w:p>
    <w:p w14:paraId="1CCC2D19" w14:textId="77777777" w:rsidR="004C7494" w:rsidRDefault="004C7494">
      <w:pPr>
        <w:pStyle w:val="BodyText"/>
        <w:spacing w:before="7"/>
        <w:rPr>
          <w:b/>
          <w:sz w:val="25"/>
        </w:rPr>
      </w:pPr>
    </w:p>
    <w:p w14:paraId="5FEAD286" w14:textId="77777777" w:rsidR="004C7494" w:rsidRDefault="00195267">
      <w:pPr>
        <w:pStyle w:val="BodyText"/>
        <w:spacing w:line="266" w:lineRule="auto"/>
        <w:ind w:left="110" w:right="271"/>
      </w:pPr>
      <w:r>
        <w:rPr>
          <w:noProof/>
          <w:lang w:bidi="ar-SA"/>
        </w:rPr>
        <w:drawing>
          <wp:anchor distT="0" distB="0" distL="0" distR="0" simplePos="0" relativeHeight="268410359" behindDoc="1" locked="0" layoutInCell="1" allowOverlap="1" wp14:anchorId="404D2EFE" wp14:editId="6C108E6D">
            <wp:simplePos x="0" y="0"/>
            <wp:positionH relativeFrom="page">
              <wp:posOffset>3719995</wp:posOffset>
            </wp:positionH>
            <wp:positionV relativeFrom="paragraph">
              <wp:posOffset>842234</wp:posOffset>
            </wp:positionV>
            <wp:extent cx="3300006" cy="3200400"/>
            <wp:effectExtent l="0" t="0" r="0" b="0"/>
            <wp:wrapNone/>
            <wp:docPr id="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3.jpeg"/>
                    <pic:cNvPicPr/>
                  </pic:nvPicPr>
                  <pic:blipFill>
                    <a:blip r:embed="rId47" cstate="print"/>
                    <a:stretch>
                      <a:fillRect/>
                    </a:stretch>
                  </pic:blipFill>
                  <pic:spPr>
                    <a:xfrm>
                      <a:off x="0" y="0"/>
                      <a:ext cx="3300006" cy="3200400"/>
                    </a:xfrm>
                    <a:prstGeom prst="rect">
                      <a:avLst/>
                    </a:prstGeom>
                  </pic:spPr>
                </pic:pic>
              </a:graphicData>
            </a:graphic>
          </wp:anchor>
        </w:drawing>
      </w:r>
      <w:r>
        <w:rPr>
          <w:color w:val="003593"/>
        </w:rPr>
        <w:t>I have been able to work about two weeks now after the corona quarantine. People are calling us every day. I can already make appointments with one individual at a time. So, they come in one by one. This week has been quite busy. Every morning there are cl</w:t>
      </w:r>
      <w:r>
        <w:rPr>
          <w:color w:val="003593"/>
        </w:rPr>
        <w:t>ients waiting for us to open the door to them. We are using masks and plastic gloves inside the building. Everybody has found nice things for themselves and also for the family members.</w:t>
      </w:r>
    </w:p>
    <w:p w14:paraId="4E9B5298" w14:textId="77777777" w:rsidR="004C7494" w:rsidRDefault="004C7494">
      <w:pPr>
        <w:pStyle w:val="BodyText"/>
        <w:rPr>
          <w:sz w:val="24"/>
        </w:rPr>
      </w:pPr>
    </w:p>
    <w:p w14:paraId="37BC6AFC" w14:textId="77777777" w:rsidR="004C7494" w:rsidRDefault="00195267">
      <w:pPr>
        <w:pStyle w:val="BodyText"/>
        <w:spacing w:line="266" w:lineRule="auto"/>
        <w:ind w:left="110" w:right="5589"/>
      </w:pPr>
      <w:r>
        <w:rPr>
          <w:noProof/>
          <w:lang w:bidi="ar-SA"/>
        </w:rPr>
        <w:drawing>
          <wp:anchor distT="0" distB="0" distL="0" distR="0" simplePos="0" relativeHeight="1312" behindDoc="0" locked="0" layoutInCell="1" allowOverlap="1" wp14:anchorId="5234E8BA" wp14:editId="52D10E99">
            <wp:simplePos x="0" y="0"/>
            <wp:positionH relativeFrom="page">
              <wp:posOffset>540004</wp:posOffset>
            </wp:positionH>
            <wp:positionV relativeFrom="paragraph">
              <wp:posOffset>2510442</wp:posOffset>
            </wp:positionV>
            <wp:extent cx="2856001" cy="4199204"/>
            <wp:effectExtent l="0" t="0" r="0" b="0"/>
            <wp:wrapNone/>
            <wp:docPr id="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4.jpeg"/>
                    <pic:cNvPicPr/>
                  </pic:nvPicPr>
                  <pic:blipFill>
                    <a:blip r:embed="rId48" cstate="print"/>
                    <a:stretch>
                      <a:fillRect/>
                    </a:stretch>
                  </pic:blipFill>
                  <pic:spPr>
                    <a:xfrm>
                      <a:off x="0" y="0"/>
                      <a:ext cx="2856001" cy="4199204"/>
                    </a:xfrm>
                    <a:prstGeom prst="rect">
                      <a:avLst/>
                    </a:prstGeom>
                  </pic:spPr>
                </pic:pic>
              </a:graphicData>
            </a:graphic>
          </wp:anchor>
        </w:drawing>
      </w:r>
      <w:r>
        <w:rPr>
          <w:color w:val="003593"/>
        </w:rPr>
        <w:t>Because of the quarantine many people in Israel have big challenges with their finances. Our clients have difficulties even without this corona thing. I am happy that we can give them good quality clothes and some other items, too.</w:t>
      </w:r>
      <w:r>
        <w:rPr>
          <w:color w:val="003593"/>
          <w:spacing w:val="-27"/>
        </w:rPr>
        <w:t xml:space="preserve"> </w:t>
      </w:r>
      <w:r>
        <w:rPr>
          <w:color w:val="003593"/>
        </w:rPr>
        <w:t xml:space="preserve">Thank you for being the </w:t>
      </w:r>
      <w:r>
        <w:rPr>
          <w:color w:val="003593"/>
        </w:rPr>
        <w:t xml:space="preserve">team behind us. Thank you from many individuals that have been served at our distribution center during this </w:t>
      </w:r>
      <w:r>
        <w:rPr>
          <w:color w:val="003593"/>
          <w:spacing w:val="-3"/>
        </w:rPr>
        <w:t xml:space="preserve">year. </w:t>
      </w:r>
      <w:r>
        <w:rPr>
          <w:color w:val="003593"/>
        </w:rPr>
        <w:t xml:space="preserve">This is a special time and a special opportunity to support Israelis who are coming to us. Please, pray that they could see the One, who put </w:t>
      </w:r>
      <w:r>
        <w:rPr>
          <w:color w:val="003593"/>
        </w:rPr>
        <w:t>His life and love into our hearts. Pray that we could be the lighthouse that our Lord has called us to</w:t>
      </w:r>
      <w:r>
        <w:rPr>
          <w:color w:val="003593"/>
          <w:spacing w:val="-15"/>
        </w:rPr>
        <w:t xml:space="preserve"> </w:t>
      </w:r>
      <w:r>
        <w:rPr>
          <w:color w:val="003593"/>
        </w:rPr>
        <w:t>be.</w:t>
      </w:r>
    </w:p>
    <w:p w14:paraId="52611040" w14:textId="77777777" w:rsidR="004C7494" w:rsidRDefault="004C7494">
      <w:pPr>
        <w:pStyle w:val="BodyText"/>
        <w:rPr>
          <w:sz w:val="24"/>
        </w:rPr>
      </w:pPr>
    </w:p>
    <w:p w14:paraId="70B944C2" w14:textId="77777777" w:rsidR="004C7494" w:rsidRDefault="004C7494">
      <w:pPr>
        <w:pStyle w:val="BodyText"/>
        <w:rPr>
          <w:sz w:val="24"/>
        </w:rPr>
      </w:pPr>
    </w:p>
    <w:p w14:paraId="0E8FBAB2" w14:textId="77777777" w:rsidR="004C7494" w:rsidRDefault="004C7494">
      <w:pPr>
        <w:pStyle w:val="BodyText"/>
        <w:rPr>
          <w:sz w:val="24"/>
        </w:rPr>
      </w:pPr>
    </w:p>
    <w:p w14:paraId="3AF9E7A7" w14:textId="77777777" w:rsidR="004C7494" w:rsidRDefault="004C7494">
      <w:pPr>
        <w:pStyle w:val="BodyText"/>
        <w:rPr>
          <w:sz w:val="24"/>
        </w:rPr>
      </w:pPr>
    </w:p>
    <w:p w14:paraId="2038B2DC" w14:textId="77777777" w:rsidR="004C7494" w:rsidRDefault="004C7494">
      <w:pPr>
        <w:pStyle w:val="BodyText"/>
        <w:spacing w:before="10"/>
        <w:rPr>
          <w:sz w:val="24"/>
        </w:rPr>
      </w:pPr>
    </w:p>
    <w:p w14:paraId="3A325673" w14:textId="77777777" w:rsidR="004C7494" w:rsidRDefault="00195267">
      <w:pPr>
        <w:pStyle w:val="BodyText"/>
        <w:spacing w:line="266" w:lineRule="auto"/>
        <w:ind w:left="4891"/>
      </w:pPr>
      <w:r>
        <w:rPr>
          <w:color w:val="003593"/>
        </w:rPr>
        <w:t>Maybe you are interested to know, there are Jewish people, who have made Aliyah during the corona lock down period. Yesterday I got a phone call</w:t>
      </w:r>
      <w:r>
        <w:rPr>
          <w:color w:val="003593"/>
        </w:rPr>
        <w:t xml:space="preserve"> from a family, which moved into the Land at the beginning of May.</w:t>
      </w:r>
    </w:p>
    <w:p w14:paraId="382B39EB" w14:textId="77777777" w:rsidR="004C7494" w:rsidRDefault="00195267">
      <w:pPr>
        <w:spacing w:line="266" w:lineRule="auto"/>
        <w:ind w:left="4891" w:right="530"/>
      </w:pPr>
      <w:r>
        <w:rPr>
          <w:color w:val="003593"/>
        </w:rPr>
        <w:t xml:space="preserve">Yes, God is bringing His nation to Israel in spite of quarantine instructions. </w:t>
      </w:r>
      <w:r>
        <w:rPr>
          <w:i/>
          <w:color w:val="003593"/>
        </w:rPr>
        <w:t>“For I will take you from the nations, and gather you from all the countries, and bring you to your own land.”</w:t>
      </w:r>
      <w:r>
        <w:rPr>
          <w:i/>
          <w:color w:val="003593"/>
        </w:rPr>
        <w:t xml:space="preserve"> </w:t>
      </w:r>
      <w:r>
        <w:rPr>
          <w:color w:val="003593"/>
        </w:rPr>
        <w:t>(Ezekiel 36:24)</w:t>
      </w:r>
    </w:p>
    <w:p w14:paraId="6D59B26D" w14:textId="77777777" w:rsidR="004C7494" w:rsidRDefault="004C7494">
      <w:pPr>
        <w:pStyle w:val="BodyText"/>
        <w:spacing w:before="9"/>
        <w:rPr>
          <w:sz w:val="23"/>
        </w:rPr>
      </w:pPr>
    </w:p>
    <w:p w14:paraId="251EF96F" w14:textId="77777777" w:rsidR="004C7494" w:rsidRDefault="00195267">
      <w:pPr>
        <w:pStyle w:val="BodyText"/>
        <w:spacing w:line="266" w:lineRule="auto"/>
        <w:ind w:left="4891" w:right="147"/>
      </w:pPr>
      <w:r>
        <w:rPr>
          <w:color w:val="003593"/>
        </w:rPr>
        <w:t>These people were ready to spend the first weeks in the promised Land in isolation. Now the situation has eased.</w:t>
      </w:r>
      <w:r>
        <w:rPr>
          <w:color w:val="003593"/>
          <w:spacing w:val="-10"/>
        </w:rPr>
        <w:t xml:space="preserve"> </w:t>
      </w:r>
      <w:r>
        <w:rPr>
          <w:color w:val="003593"/>
        </w:rPr>
        <w:t>Soon</w:t>
      </w:r>
      <w:r>
        <w:rPr>
          <w:color w:val="003593"/>
          <w:spacing w:val="-10"/>
        </w:rPr>
        <w:t xml:space="preserve"> </w:t>
      </w:r>
      <w:r>
        <w:rPr>
          <w:color w:val="003593"/>
        </w:rPr>
        <w:t>I</w:t>
      </w:r>
      <w:r>
        <w:rPr>
          <w:color w:val="003593"/>
          <w:spacing w:val="-10"/>
        </w:rPr>
        <w:t xml:space="preserve"> </w:t>
      </w:r>
      <w:r>
        <w:rPr>
          <w:color w:val="003593"/>
        </w:rPr>
        <w:t>can</w:t>
      </w:r>
      <w:r>
        <w:rPr>
          <w:color w:val="003593"/>
          <w:spacing w:val="-10"/>
        </w:rPr>
        <w:t xml:space="preserve"> </w:t>
      </w:r>
      <w:r>
        <w:rPr>
          <w:color w:val="003593"/>
        </w:rPr>
        <w:t>meet</w:t>
      </w:r>
      <w:r>
        <w:rPr>
          <w:color w:val="003593"/>
          <w:spacing w:val="-10"/>
        </w:rPr>
        <w:t xml:space="preserve"> </w:t>
      </w:r>
      <w:r>
        <w:rPr>
          <w:color w:val="003593"/>
        </w:rPr>
        <w:t>these</w:t>
      </w:r>
      <w:r>
        <w:rPr>
          <w:color w:val="003593"/>
          <w:spacing w:val="-10"/>
        </w:rPr>
        <w:t xml:space="preserve"> </w:t>
      </w:r>
      <w:r>
        <w:rPr>
          <w:color w:val="003593"/>
        </w:rPr>
        <w:t>brave</w:t>
      </w:r>
      <w:r>
        <w:rPr>
          <w:color w:val="003593"/>
          <w:spacing w:val="-10"/>
        </w:rPr>
        <w:t xml:space="preserve"> </w:t>
      </w:r>
      <w:r>
        <w:rPr>
          <w:color w:val="003593"/>
        </w:rPr>
        <w:t>new</w:t>
      </w:r>
      <w:r>
        <w:rPr>
          <w:color w:val="003593"/>
          <w:spacing w:val="-10"/>
        </w:rPr>
        <w:t xml:space="preserve"> </w:t>
      </w:r>
      <w:r>
        <w:rPr>
          <w:color w:val="003593"/>
        </w:rPr>
        <w:t>emigrants</w:t>
      </w:r>
      <w:r>
        <w:rPr>
          <w:color w:val="003593"/>
          <w:spacing w:val="-10"/>
        </w:rPr>
        <w:t xml:space="preserve"> </w:t>
      </w:r>
      <w:r>
        <w:rPr>
          <w:color w:val="003593"/>
          <w:spacing w:val="-2"/>
        </w:rPr>
        <w:t xml:space="preserve">and </w:t>
      </w:r>
      <w:r>
        <w:rPr>
          <w:color w:val="003593"/>
        </w:rPr>
        <w:t>ask them, how it was. Every Aliyah-story is different. I hope there will be interesting stories in the next reports that I will</w:t>
      </w:r>
      <w:r>
        <w:rPr>
          <w:color w:val="003593"/>
          <w:spacing w:val="-2"/>
        </w:rPr>
        <w:t xml:space="preserve"> </w:t>
      </w:r>
      <w:r>
        <w:rPr>
          <w:color w:val="003593"/>
        </w:rPr>
        <w:t>write.</w:t>
      </w:r>
    </w:p>
    <w:p w14:paraId="3053D84A" w14:textId="77777777" w:rsidR="004C7494" w:rsidRDefault="004C7494">
      <w:pPr>
        <w:pStyle w:val="BodyText"/>
        <w:spacing w:before="10"/>
        <w:rPr>
          <w:sz w:val="23"/>
        </w:rPr>
      </w:pPr>
    </w:p>
    <w:p w14:paraId="1B9D54DE" w14:textId="77777777" w:rsidR="004C7494" w:rsidRDefault="00195267">
      <w:pPr>
        <w:pStyle w:val="BodyText"/>
        <w:spacing w:before="1" w:line="266" w:lineRule="auto"/>
        <w:ind w:left="4891" w:right="981"/>
      </w:pPr>
      <w:r>
        <w:rPr>
          <w:color w:val="003593"/>
        </w:rPr>
        <w:t>Be blessed in the name of Yeshua, our Lord! Be blessed from Zion!</w:t>
      </w:r>
    </w:p>
    <w:p w14:paraId="7DCD9526" w14:textId="77777777" w:rsidR="004C7494" w:rsidRDefault="004C7494">
      <w:pPr>
        <w:spacing w:line="266" w:lineRule="auto"/>
        <w:sectPr w:rsidR="004C7494">
          <w:footerReference w:type="default" r:id="rId49"/>
          <w:pgSz w:w="11910" w:h="16840"/>
          <w:pgMar w:top="0" w:right="740" w:bottom="2300" w:left="740" w:header="0" w:footer="2117" w:gutter="0"/>
          <w:cols w:space="720"/>
        </w:sectPr>
      </w:pPr>
    </w:p>
    <w:p w14:paraId="52DFBE1A" w14:textId="77777777" w:rsidR="004C7494" w:rsidRDefault="00195267">
      <w:pPr>
        <w:pStyle w:val="BodyText"/>
        <w:rPr>
          <w:sz w:val="20"/>
        </w:rPr>
      </w:pPr>
      <w:r>
        <w:lastRenderedPageBreak/>
        <w:pict w14:anchorId="3929D40E">
          <v:group id="_x0000_s1058" style="position:absolute;margin-left:0;margin-top:0;width:595.3pt;height:78pt;z-index:-25000;mso-position-horizontal-relative:page;mso-position-vertical-relative:page" coordsize="11906,1560">
            <v:rect id="_x0000_s1061" style="position:absolute;width:11906;height:1560" fillcolor="#003593" stroked="f"/>
            <v:rect id="_x0000_s1060" style="position:absolute;left:3054;top:623;width:5969;height:684" fillcolor="#231f20" stroked="f">
              <v:fill opacity=".75"/>
            </v:rect>
            <v:shape id="_x0000_s1059" type="#_x0000_t202" style="position:absolute;width:11906;height:1560" filled="f" stroked="f">
              <v:textbox inset="0,0,0,0">
                <w:txbxContent>
                  <w:p w14:paraId="0B7FCAB3" w14:textId="77777777" w:rsidR="004C7494" w:rsidRDefault="00195267">
                    <w:pPr>
                      <w:spacing w:before="481"/>
                      <w:ind w:left="2988"/>
                      <w:rPr>
                        <w:b/>
                        <w:sz w:val="60"/>
                      </w:rPr>
                    </w:pPr>
                    <w:r>
                      <w:rPr>
                        <w:b/>
                        <w:color w:val="FFFFFF"/>
                        <w:sz w:val="60"/>
                      </w:rPr>
                      <w:t>Project Bridal Salon</w:t>
                    </w:r>
                  </w:p>
                </w:txbxContent>
              </v:textbox>
            </v:shape>
            <w10:wrap anchorx="page" anchory="page"/>
          </v:group>
        </w:pict>
      </w:r>
    </w:p>
    <w:p w14:paraId="6C8CC97A" w14:textId="77777777" w:rsidR="004C7494" w:rsidRDefault="004C7494">
      <w:pPr>
        <w:pStyle w:val="BodyText"/>
        <w:rPr>
          <w:sz w:val="20"/>
        </w:rPr>
      </w:pPr>
    </w:p>
    <w:p w14:paraId="701A4BF2" w14:textId="77777777" w:rsidR="004C7494" w:rsidRDefault="004C7494">
      <w:pPr>
        <w:pStyle w:val="BodyText"/>
        <w:rPr>
          <w:sz w:val="20"/>
        </w:rPr>
      </w:pPr>
    </w:p>
    <w:p w14:paraId="3BE08238" w14:textId="77777777" w:rsidR="004C7494" w:rsidRDefault="004C7494">
      <w:pPr>
        <w:pStyle w:val="BodyText"/>
        <w:rPr>
          <w:sz w:val="20"/>
        </w:rPr>
      </w:pPr>
    </w:p>
    <w:p w14:paraId="2EF06933" w14:textId="77777777" w:rsidR="004C7494" w:rsidRDefault="004C7494">
      <w:pPr>
        <w:pStyle w:val="BodyText"/>
        <w:rPr>
          <w:sz w:val="20"/>
        </w:rPr>
      </w:pPr>
    </w:p>
    <w:p w14:paraId="58008E9C" w14:textId="77777777" w:rsidR="004C7494" w:rsidRDefault="004C7494">
      <w:pPr>
        <w:pStyle w:val="BodyText"/>
        <w:rPr>
          <w:sz w:val="20"/>
        </w:rPr>
      </w:pPr>
    </w:p>
    <w:p w14:paraId="286BE2A5" w14:textId="77777777" w:rsidR="004C7494" w:rsidRDefault="004C7494">
      <w:pPr>
        <w:pStyle w:val="BodyText"/>
        <w:rPr>
          <w:sz w:val="20"/>
        </w:rPr>
      </w:pPr>
    </w:p>
    <w:p w14:paraId="4DE2A3F7" w14:textId="77777777" w:rsidR="004C7494" w:rsidRDefault="00195267">
      <w:pPr>
        <w:pStyle w:val="Heading2"/>
      </w:pPr>
      <w:r>
        <w:rPr>
          <w:color w:val="003593"/>
        </w:rPr>
        <w:t>Shalom friends!</w:t>
      </w:r>
    </w:p>
    <w:p w14:paraId="0AB91446" w14:textId="77777777" w:rsidR="004C7494" w:rsidRDefault="004C7494">
      <w:pPr>
        <w:pStyle w:val="BodyText"/>
        <w:spacing w:before="7"/>
        <w:rPr>
          <w:b/>
          <w:sz w:val="25"/>
        </w:rPr>
      </w:pPr>
    </w:p>
    <w:p w14:paraId="794B773A" w14:textId="77777777" w:rsidR="004C7494" w:rsidRDefault="00195267">
      <w:pPr>
        <w:pStyle w:val="BodyText"/>
        <w:spacing w:line="266" w:lineRule="auto"/>
        <w:ind w:left="110" w:right="272"/>
      </w:pPr>
      <w:r>
        <w:rPr>
          <w:color w:val="003593"/>
        </w:rPr>
        <w:t>Our CFI Bridal Salon was in quarantine almost two months. Now we are able to serve future brides and grooms one at a time, without any relatives or friends that usually come with them to help to make the best choice. There have already been phone calls. So</w:t>
      </w:r>
      <w:r>
        <w:rPr>
          <w:color w:val="003593"/>
        </w:rPr>
        <w:t>me clients are already on their way.</w:t>
      </w:r>
    </w:p>
    <w:p w14:paraId="5F29D5F1" w14:textId="77777777" w:rsidR="004C7494" w:rsidRDefault="004C7494">
      <w:pPr>
        <w:pStyle w:val="BodyText"/>
        <w:spacing w:before="2"/>
        <w:rPr>
          <w:sz w:val="24"/>
        </w:rPr>
      </w:pPr>
    </w:p>
    <w:p w14:paraId="630171B7" w14:textId="77777777" w:rsidR="004C7494" w:rsidRDefault="00195267">
      <w:pPr>
        <w:pStyle w:val="BodyText"/>
        <w:spacing w:line="266" w:lineRule="auto"/>
        <w:ind w:left="110" w:right="147"/>
      </w:pPr>
      <w:r>
        <w:rPr>
          <w:color w:val="003593"/>
        </w:rPr>
        <w:t>One girl came to have a look. She did not find the dress she was looking for, but she promised to come back. We have beautiful veils, headpieces, jewels and shoes that she wants to choose after she has found her dress.</w:t>
      </w:r>
    </w:p>
    <w:p w14:paraId="49745A4A" w14:textId="77777777" w:rsidR="004C7494" w:rsidRDefault="004C7494">
      <w:pPr>
        <w:pStyle w:val="BodyText"/>
        <w:spacing w:before="1"/>
        <w:rPr>
          <w:sz w:val="24"/>
        </w:rPr>
      </w:pPr>
    </w:p>
    <w:p w14:paraId="0FB89670" w14:textId="77777777" w:rsidR="004C7494" w:rsidRDefault="00195267">
      <w:pPr>
        <w:pStyle w:val="BodyText"/>
        <w:spacing w:line="266" w:lineRule="auto"/>
        <w:ind w:left="110" w:right="101"/>
      </w:pPr>
      <w:r>
        <w:rPr>
          <w:color w:val="003593"/>
        </w:rPr>
        <w:t>One girl contacted us just after the lock down began in the beginning of April. She needed something white to wear, because her wedding was going to be in couple of days. I did not know what to do. I really wanted to help her. I was ready to go to the Br</w:t>
      </w:r>
      <w:r>
        <w:rPr>
          <w:color w:val="003593"/>
        </w:rPr>
        <w:t>idal salon by myself and get a dress for her. Fortunately</w:t>
      </w:r>
    </w:p>
    <w:p w14:paraId="376FFA17" w14:textId="77777777" w:rsidR="004C7494" w:rsidRDefault="00195267">
      <w:pPr>
        <w:pStyle w:val="BodyText"/>
        <w:spacing w:line="266" w:lineRule="auto"/>
        <w:ind w:left="110" w:right="284"/>
      </w:pPr>
      <w:r>
        <w:rPr>
          <w:color w:val="003593"/>
        </w:rPr>
        <w:t>I didn’t have to do it at that critical moment. The bride-to-be called me back and said that her friend had given her a dress. I wished her happy wedding and God’s blessings.</w:t>
      </w:r>
    </w:p>
    <w:p w14:paraId="5DDA0F0F" w14:textId="77777777" w:rsidR="004C7494" w:rsidRDefault="00195267">
      <w:pPr>
        <w:pStyle w:val="BodyText"/>
        <w:spacing w:before="2"/>
        <w:rPr>
          <w:sz w:val="21"/>
        </w:rPr>
      </w:pPr>
      <w:r>
        <w:rPr>
          <w:noProof/>
          <w:lang w:bidi="ar-SA"/>
        </w:rPr>
        <w:drawing>
          <wp:anchor distT="0" distB="0" distL="0" distR="0" simplePos="0" relativeHeight="1360" behindDoc="0" locked="0" layoutInCell="1" allowOverlap="1" wp14:anchorId="14B8FA13" wp14:editId="175E6E57">
            <wp:simplePos x="0" y="0"/>
            <wp:positionH relativeFrom="page">
              <wp:posOffset>540004</wp:posOffset>
            </wp:positionH>
            <wp:positionV relativeFrom="paragraph">
              <wp:posOffset>179760</wp:posOffset>
            </wp:positionV>
            <wp:extent cx="3159006" cy="1961388"/>
            <wp:effectExtent l="0" t="0" r="0" b="0"/>
            <wp:wrapTopAndBottom/>
            <wp:docPr id="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5.jpeg"/>
                    <pic:cNvPicPr/>
                  </pic:nvPicPr>
                  <pic:blipFill>
                    <a:blip r:embed="rId50" cstate="print"/>
                    <a:stretch>
                      <a:fillRect/>
                    </a:stretch>
                  </pic:blipFill>
                  <pic:spPr>
                    <a:xfrm>
                      <a:off x="0" y="0"/>
                      <a:ext cx="3159006" cy="1961388"/>
                    </a:xfrm>
                    <a:prstGeom prst="rect">
                      <a:avLst/>
                    </a:prstGeom>
                  </pic:spPr>
                </pic:pic>
              </a:graphicData>
            </a:graphic>
          </wp:anchor>
        </w:drawing>
      </w:r>
      <w:r>
        <w:rPr>
          <w:noProof/>
          <w:lang w:bidi="ar-SA"/>
        </w:rPr>
        <w:drawing>
          <wp:anchor distT="0" distB="0" distL="0" distR="0" simplePos="0" relativeHeight="1384" behindDoc="0" locked="0" layoutInCell="1" allowOverlap="1" wp14:anchorId="1CBBC55E" wp14:editId="6A8F5EBE">
            <wp:simplePos x="0" y="0"/>
            <wp:positionH relativeFrom="page">
              <wp:posOffset>3870007</wp:posOffset>
            </wp:positionH>
            <wp:positionV relativeFrom="paragraph">
              <wp:posOffset>179760</wp:posOffset>
            </wp:positionV>
            <wp:extent cx="3164784" cy="1968817"/>
            <wp:effectExtent l="0" t="0" r="0" b="0"/>
            <wp:wrapTopAndBottom/>
            <wp:docPr id="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6.jpeg"/>
                    <pic:cNvPicPr/>
                  </pic:nvPicPr>
                  <pic:blipFill>
                    <a:blip r:embed="rId51" cstate="print"/>
                    <a:stretch>
                      <a:fillRect/>
                    </a:stretch>
                  </pic:blipFill>
                  <pic:spPr>
                    <a:xfrm>
                      <a:off x="0" y="0"/>
                      <a:ext cx="3164784" cy="1968817"/>
                    </a:xfrm>
                    <a:prstGeom prst="rect">
                      <a:avLst/>
                    </a:prstGeom>
                  </pic:spPr>
                </pic:pic>
              </a:graphicData>
            </a:graphic>
          </wp:anchor>
        </w:drawing>
      </w:r>
    </w:p>
    <w:p w14:paraId="11808FF6" w14:textId="77777777" w:rsidR="004C7494" w:rsidRDefault="004C7494">
      <w:pPr>
        <w:pStyle w:val="BodyText"/>
        <w:spacing w:before="5"/>
        <w:rPr>
          <w:sz w:val="19"/>
        </w:rPr>
      </w:pPr>
    </w:p>
    <w:p w14:paraId="0C1F9E39" w14:textId="77777777" w:rsidR="004C7494" w:rsidRDefault="00195267">
      <w:pPr>
        <w:pStyle w:val="BodyText"/>
        <w:spacing w:line="266" w:lineRule="auto"/>
        <w:ind w:left="110" w:right="272"/>
      </w:pPr>
      <w:r>
        <w:rPr>
          <w:color w:val="003593"/>
        </w:rPr>
        <w:t>The Corona instructions have changed many wedding plans all over the world. I can imagine that espe- cially for some young girls it has been almost a tragedy. In Israel you could have a wedding ceremony even during the worst lock down period, but only with</w:t>
      </w:r>
      <w:r>
        <w:rPr>
          <w:color w:val="003593"/>
        </w:rPr>
        <w:t xml:space="preserve"> a couple of witnesses keeping a distance of two meters from each </w:t>
      </w:r>
      <w:r>
        <w:rPr>
          <w:color w:val="003593"/>
          <w:spacing w:val="-3"/>
        </w:rPr>
        <w:t xml:space="preserve">other. </w:t>
      </w:r>
      <w:r>
        <w:rPr>
          <w:color w:val="003593"/>
        </w:rPr>
        <w:t xml:space="preserve">The bride and the groom could be closer to each </w:t>
      </w:r>
      <w:r>
        <w:rPr>
          <w:color w:val="003593"/>
          <w:spacing w:val="-3"/>
        </w:rPr>
        <w:t xml:space="preserve">other, </w:t>
      </w:r>
      <w:r>
        <w:rPr>
          <w:color w:val="003593"/>
        </w:rPr>
        <w:t>of course. It has been a real test and a place of humility for future</w:t>
      </w:r>
      <w:r>
        <w:rPr>
          <w:color w:val="003593"/>
          <w:spacing w:val="-8"/>
        </w:rPr>
        <w:t xml:space="preserve"> </w:t>
      </w:r>
      <w:r>
        <w:rPr>
          <w:color w:val="003593"/>
        </w:rPr>
        <w:t>families.</w:t>
      </w:r>
    </w:p>
    <w:p w14:paraId="3405999E" w14:textId="77777777" w:rsidR="004C7494" w:rsidRDefault="004C7494">
      <w:pPr>
        <w:pStyle w:val="BodyText"/>
        <w:rPr>
          <w:sz w:val="24"/>
        </w:rPr>
      </w:pPr>
    </w:p>
    <w:p w14:paraId="55E322FB" w14:textId="77777777" w:rsidR="004C7494" w:rsidRDefault="00195267">
      <w:pPr>
        <w:pStyle w:val="BodyText"/>
        <w:spacing w:line="266" w:lineRule="auto"/>
        <w:ind w:left="110"/>
      </w:pPr>
      <w:r>
        <w:rPr>
          <w:color w:val="003593"/>
        </w:rPr>
        <w:t>Some of the couples are having their wedding in</w:t>
      </w:r>
      <w:r>
        <w:rPr>
          <w:color w:val="003593"/>
        </w:rPr>
        <w:t xml:space="preserve"> two parts now. First there is the ceremony with a few people and after the period of the restrictions they will do the celebration with all family members and friends. Nobody knows yet, when those celebrations will take place…</w:t>
      </w:r>
    </w:p>
    <w:p w14:paraId="05C1D632" w14:textId="77777777" w:rsidR="004C7494" w:rsidRDefault="004C7494">
      <w:pPr>
        <w:pStyle w:val="BodyText"/>
        <w:spacing w:before="2"/>
        <w:rPr>
          <w:sz w:val="24"/>
        </w:rPr>
      </w:pPr>
    </w:p>
    <w:p w14:paraId="7842FBED" w14:textId="77777777" w:rsidR="004C7494" w:rsidRDefault="00195267">
      <w:pPr>
        <w:pStyle w:val="BodyText"/>
        <w:spacing w:line="266" w:lineRule="auto"/>
        <w:ind w:left="110" w:right="101"/>
      </w:pPr>
      <w:r>
        <w:rPr>
          <w:color w:val="003593"/>
        </w:rPr>
        <w:t>Let us pray that The God of</w:t>
      </w:r>
      <w:r>
        <w:rPr>
          <w:color w:val="003593"/>
        </w:rPr>
        <w:t xml:space="preserve"> Israel will bless every new family that has been born during this unusual time of many limitations. Maybe for some young people this situation has been even a blessing. They have saved a lot of money by having only small weddings this spring.</w:t>
      </w:r>
    </w:p>
    <w:p w14:paraId="3CC7A30B" w14:textId="77777777" w:rsidR="004C7494" w:rsidRDefault="004C7494">
      <w:pPr>
        <w:pStyle w:val="BodyText"/>
        <w:spacing w:before="1"/>
        <w:rPr>
          <w:sz w:val="24"/>
        </w:rPr>
      </w:pPr>
    </w:p>
    <w:p w14:paraId="51C69EDB" w14:textId="77777777" w:rsidR="004C7494" w:rsidRDefault="00195267">
      <w:pPr>
        <w:pStyle w:val="BodyText"/>
        <w:spacing w:before="1" w:line="266" w:lineRule="auto"/>
        <w:ind w:left="110" w:right="174"/>
      </w:pPr>
      <w:r>
        <w:rPr>
          <w:color w:val="003593"/>
        </w:rPr>
        <w:t>Thank you f</w:t>
      </w:r>
      <w:r>
        <w:rPr>
          <w:color w:val="003593"/>
        </w:rPr>
        <w:t>or supporting our project “Bridal Salon” with your prayers and donations. We will keep going. God bless you!</w:t>
      </w:r>
    </w:p>
    <w:p w14:paraId="4BC92ACC" w14:textId="77777777" w:rsidR="004C7494" w:rsidRDefault="004C7494">
      <w:pPr>
        <w:spacing w:line="266" w:lineRule="auto"/>
        <w:sectPr w:rsidR="004C7494">
          <w:pgSz w:w="11910" w:h="16840"/>
          <w:pgMar w:top="0" w:right="740" w:bottom="2300" w:left="740" w:header="0" w:footer="2117" w:gutter="0"/>
          <w:cols w:space="720"/>
        </w:sectPr>
      </w:pPr>
    </w:p>
    <w:p w14:paraId="7F7BBBE2" w14:textId="77777777" w:rsidR="004C7494" w:rsidRDefault="00195267">
      <w:pPr>
        <w:pStyle w:val="BodyText"/>
        <w:rPr>
          <w:sz w:val="20"/>
        </w:rPr>
      </w:pPr>
      <w:r>
        <w:lastRenderedPageBreak/>
        <w:pict w14:anchorId="193296B0">
          <v:group id="_x0000_s1054" style="position:absolute;margin-left:0;margin-top:0;width:595.3pt;height:78pt;z-index:-24952;mso-position-horizontal-relative:page;mso-position-vertical-relative:page" coordsize="11906,1560">
            <v:rect id="_x0000_s1057" style="position:absolute;width:11906;height:1560" fillcolor="#003593" stroked="f"/>
            <v:rect id="_x0000_s1056" style="position:absolute;left:1815;top:630;width:8460;height:677" fillcolor="#231f20" stroked="f">
              <v:fill opacity=".75"/>
            </v:rect>
            <v:shape id="_x0000_s1055" type="#_x0000_t202" style="position:absolute;width:11906;height:1560" filled="f" stroked="f">
              <v:textbox inset="0,0,0,0">
                <w:txbxContent>
                  <w:p w14:paraId="6CA0A57B" w14:textId="77777777" w:rsidR="004C7494" w:rsidRDefault="00195267">
                    <w:pPr>
                      <w:spacing w:before="481"/>
                      <w:ind w:left="1746"/>
                      <w:rPr>
                        <w:b/>
                        <w:sz w:val="60"/>
                      </w:rPr>
                    </w:pPr>
                    <w:r>
                      <w:rPr>
                        <w:b/>
                        <w:color w:val="FFFFFF"/>
                        <w:spacing w:val="8"/>
                        <w:sz w:val="60"/>
                      </w:rPr>
                      <w:t xml:space="preserve">Project </w:t>
                    </w:r>
                    <w:r>
                      <w:rPr>
                        <w:b/>
                        <w:color w:val="FFFFFF"/>
                        <w:spacing w:val="6"/>
                        <w:sz w:val="60"/>
                      </w:rPr>
                      <w:t>Hope For The</w:t>
                    </w:r>
                    <w:r>
                      <w:rPr>
                        <w:b/>
                        <w:color w:val="FFFFFF"/>
                        <w:spacing w:val="78"/>
                        <w:sz w:val="60"/>
                      </w:rPr>
                      <w:t xml:space="preserve"> </w:t>
                    </w:r>
                    <w:r>
                      <w:rPr>
                        <w:b/>
                        <w:color w:val="FFFFFF"/>
                        <w:spacing w:val="10"/>
                        <w:sz w:val="60"/>
                      </w:rPr>
                      <w:t>Future</w:t>
                    </w:r>
                  </w:p>
                </w:txbxContent>
              </v:textbox>
            </v:shape>
            <w10:wrap anchorx="page" anchory="page"/>
          </v:group>
        </w:pict>
      </w:r>
    </w:p>
    <w:p w14:paraId="48E3BCE5" w14:textId="77777777" w:rsidR="004C7494" w:rsidRDefault="004C7494">
      <w:pPr>
        <w:pStyle w:val="BodyText"/>
        <w:rPr>
          <w:sz w:val="20"/>
        </w:rPr>
      </w:pPr>
    </w:p>
    <w:p w14:paraId="63D27754" w14:textId="77777777" w:rsidR="004C7494" w:rsidRDefault="004C7494">
      <w:pPr>
        <w:pStyle w:val="BodyText"/>
        <w:rPr>
          <w:sz w:val="20"/>
        </w:rPr>
      </w:pPr>
    </w:p>
    <w:p w14:paraId="1C38BF10" w14:textId="77777777" w:rsidR="004C7494" w:rsidRDefault="004C7494">
      <w:pPr>
        <w:pStyle w:val="BodyText"/>
        <w:rPr>
          <w:sz w:val="20"/>
        </w:rPr>
      </w:pPr>
    </w:p>
    <w:p w14:paraId="480691B8" w14:textId="77777777" w:rsidR="004C7494" w:rsidRDefault="004C7494">
      <w:pPr>
        <w:pStyle w:val="BodyText"/>
        <w:rPr>
          <w:sz w:val="20"/>
        </w:rPr>
      </w:pPr>
    </w:p>
    <w:p w14:paraId="3F110F91" w14:textId="77777777" w:rsidR="004C7494" w:rsidRDefault="004C7494">
      <w:pPr>
        <w:pStyle w:val="BodyText"/>
        <w:rPr>
          <w:sz w:val="20"/>
        </w:rPr>
      </w:pPr>
    </w:p>
    <w:p w14:paraId="0C8F11B5" w14:textId="77777777" w:rsidR="004C7494" w:rsidRDefault="004C7494">
      <w:pPr>
        <w:pStyle w:val="BodyText"/>
        <w:rPr>
          <w:sz w:val="20"/>
        </w:rPr>
      </w:pPr>
    </w:p>
    <w:p w14:paraId="67A71309" w14:textId="77777777" w:rsidR="004C7494" w:rsidRDefault="004C7494">
      <w:pPr>
        <w:pStyle w:val="BodyText"/>
        <w:rPr>
          <w:sz w:val="20"/>
        </w:rPr>
      </w:pPr>
    </w:p>
    <w:p w14:paraId="0F9228A6" w14:textId="77777777" w:rsidR="004C7494" w:rsidRDefault="004C7494">
      <w:pPr>
        <w:pStyle w:val="BodyText"/>
        <w:spacing w:before="1"/>
        <w:rPr>
          <w:sz w:val="21"/>
        </w:rPr>
      </w:pPr>
    </w:p>
    <w:p w14:paraId="752E1CC0" w14:textId="77777777" w:rsidR="004C7494" w:rsidRDefault="00195267">
      <w:pPr>
        <w:pStyle w:val="BodyText"/>
        <w:spacing w:before="93" w:line="266" w:lineRule="auto"/>
        <w:ind w:left="110" w:right="6375"/>
      </w:pPr>
      <w:r>
        <w:rPr>
          <w:noProof/>
          <w:lang w:bidi="ar-SA"/>
        </w:rPr>
        <w:drawing>
          <wp:anchor distT="0" distB="0" distL="0" distR="0" simplePos="0" relativeHeight="1504" behindDoc="0" locked="0" layoutInCell="1" allowOverlap="1" wp14:anchorId="44CB947C" wp14:editId="510C3BE0">
            <wp:simplePos x="0" y="0"/>
            <wp:positionH relativeFrom="page">
              <wp:posOffset>3324009</wp:posOffset>
            </wp:positionH>
            <wp:positionV relativeFrom="paragraph">
              <wp:posOffset>70797</wp:posOffset>
            </wp:positionV>
            <wp:extent cx="3695991" cy="2786291"/>
            <wp:effectExtent l="0" t="0" r="0" b="0"/>
            <wp:wrapNone/>
            <wp:docPr id="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7.jpeg"/>
                    <pic:cNvPicPr/>
                  </pic:nvPicPr>
                  <pic:blipFill>
                    <a:blip r:embed="rId52" cstate="print"/>
                    <a:stretch>
                      <a:fillRect/>
                    </a:stretch>
                  </pic:blipFill>
                  <pic:spPr>
                    <a:xfrm>
                      <a:off x="0" y="0"/>
                      <a:ext cx="3695991" cy="2786291"/>
                    </a:xfrm>
                    <a:prstGeom prst="rect">
                      <a:avLst/>
                    </a:prstGeom>
                  </pic:spPr>
                </pic:pic>
              </a:graphicData>
            </a:graphic>
          </wp:anchor>
        </w:drawing>
      </w:r>
      <w:r>
        <w:rPr>
          <w:color w:val="003593"/>
        </w:rPr>
        <w:t>Our position at Christian Friends of Israel may involve wearing multiple hats throughout the month. We are paving the way for those that have experienced turmoil growing up in Ethiopia involving very super sensitive information and confidential secrets. Ne</w:t>
      </w:r>
      <w:r>
        <w:rPr>
          <w:color w:val="003593"/>
        </w:rPr>
        <w:t xml:space="preserve">vertheless, we proceed cautiously in the best path to walk with our clients. </w:t>
      </w:r>
      <w:r>
        <w:rPr>
          <w:color w:val="003593"/>
          <w:spacing w:val="-13"/>
        </w:rPr>
        <w:t xml:space="preserve">To </w:t>
      </w:r>
      <w:r>
        <w:rPr>
          <w:color w:val="003593"/>
        </w:rPr>
        <w:t xml:space="preserve">hear the pain and see the scars in the eyes of women, can truly tear at your heart. These visits may require more time, patience, and unconditional love to help the client see </w:t>
      </w:r>
      <w:r>
        <w:rPr>
          <w:color w:val="003593"/>
        </w:rPr>
        <w:t>their way to move on or grow past episodes that have scarred them in many ways throughout the</w:t>
      </w:r>
      <w:r>
        <w:rPr>
          <w:color w:val="003593"/>
          <w:spacing w:val="-3"/>
        </w:rPr>
        <w:t xml:space="preserve"> </w:t>
      </w:r>
      <w:r>
        <w:rPr>
          <w:color w:val="003593"/>
        </w:rPr>
        <w:t>years.</w:t>
      </w:r>
    </w:p>
    <w:p w14:paraId="0511F7A7" w14:textId="77777777" w:rsidR="004C7494" w:rsidRDefault="004C7494">
      <w:pPr>
        <w:pStyle w:val="BodyText"/>
        <w:spacing w:before="2"/>
        <w:rPr>
          <w:sz w:val="15"/>
        </w:rPr>
      </w:pPr>
    </w:p>
    <w:p w14:paraId="1D566590" w14:textId="77777777" w:rsidR="004C7494" w:rsidRDefault="00195267">
      <w:pPr>
        <w:pStyle w:val="BodyText"/>
        <w:spacing w:before="93" w:line="266" w:lineRule="auto"/>
        <w:ind w:left="110" w:right="147"/>
      </w:pPr>
      <w:r>
        <w:rPr>
          <w:color w:val="003593"/>
        </w:rPr>
        <w:t>In all honesty, I think individuals that have experienced the loss of trust or love from their natural parents is the worst pain to experience.</w:t>
      </w:r>
    </w:p>
    <w:p w14:paraId="1682F904" w14:textId="77777777" w:rsidR="004C7494" w:rsidRDefault="004C7494">
      <w:pPr>
        <w:pStyle w:val="BodyText"/>
        <w:spacing w:before="2"/>
        <w:rPr>
          <w:sz w:val="24"/>
        </w:rPr>
      </w:pPr>
    </w:p>
    <w:p w14:paraId="3997CEAB" w14:textId="77777777" w:rsidR="004C7494" w:rsidRDefault="00195267">
      <w:pPr>
        <w:pStyle w:val="BodyText"/>
        <w:spacing w:line="266" w:lineRule="auto"/>
        <w:ind w:left="110" w:right="321"/>
        <w:jc w:val="both"/>
      </w:pPr>
      <w:r>
        <w:rPr>
          <w:color w:val="003593"/>
        </w:rPr>
        <w:t>I am than</w:t>
      </w:r>
      <w:r>
        <w:rPr>
          <w:color w:val="003593"/>
        </w:rPr>
        <w:t>king God that by pursing assistance for the client intentionally, I was able to see the purpose behind a financial request and become the friend in time of need. I got positioned to put on a different hat as a listener, and to encourage them with the wonde</w:t>
      </w:r>
      <w:r>
        <w:rPr>
          <w:color w:val="003593"/>
        </w:rPr>
        <w:t>rful words of the Torah. We are always looking to empower those with low self-esteem and for those unable to function emotionally to shine forth hope and positivity in the midst of the sting from past abuses.</w:t>
      </w:r>
    </w:p>
    <w:p w14:paraId="0FE04327" w14:textId="77777777" w:rsidR="004C7494" w:rsidRDefault="004C7494">
      <w:pPr>
        <w:pStyle w:val="BodyText"/>
        <w:rPr>
          <w:sz w:val="24"/>
        </w:rPr>
      </w:pPr>
    </w:p>
    <w:p w14:paraId="297CD828" w14:textId="77777777" w:rsidR="004C7494" w:rsidRDefault="00195267">
      <w:pPr>
        <w:pStyle w:val="BodyText"/>
        <w:spacing w:line="266" w:lineRule="auto"/>
        <w:ind w:left="110" w:right="147"/>
      </w:pPr>
      <w:r>
        <w:rPr>
          <w:color w:val="003593"/>
        </w:rPr>
        <w:t>One of my clients had an incredibly unique sit</w:t>
      </w:r>
      <w:r>
        <w:rPr>
          <w:color w:val="003593"/>
        </w:rPr>
        <w:t>uation this spring during a time being home alone during the shutdown months. I was extremely concerned about her. What I was able to provide her, I could not put a price on it. This month, I spent four hours on the phone with her and one evening we were a</w:t>
      </w:r>
      <w:r>
        <w:rPr>
          <w:color w:val="003593"/>
        </w:rPr>
        <w:t>ble</w:t>
      </w:r>
    </w:p>
    <w:p w14:paraId="357D37B8" w14:textId="77777777" w:rsidR="004C7494" w:rsidRDefault="00195267">
      <w:pPr>
        <w:pStyle w:val="BodyText"/>
        <w:spacing w:line="266" w:lineRule="auto"/>
        <w:ind w:left="110" w:right="334"/>
      </w:pPr>
      <w:r>
        <w:rPr>
          <w:color w:val="003593"/>
        </w:rPr>
        <w:t>to meet and walk (with our masks on, of course). She needed food vouchers and thank God I retained them. We provided her with 500nis of food vouchers and I even accompanied her to the grocery store to suggest healthy foods to buy.</w:t>
      </w:r>
    </w:p>
    <w:p w14:paraId="1FCF68BC" w14:textId="77777777" w:rsidR="004C7494" w:rsidRDefault="004C7494">
      <w:pPr>
        <w:pStyle w:val="BodyText"/>
        <w:spacing w:before="11"/>
        <w:rPr>
          <w:sz w:val="23"/>
        </w:rPr>
      </w:pPr>
    </w:p>
    <w:p w14:paraId="72F1B46F" w14:textId="77777777" w:rsidR="004C7494" w:rsidRDefault="00195267">
      <w:pPr>
        <w:pStyle w:val="BodyText"/>
        <w:ind w:left="110"/>
      </w:pPr>
      <w:r>
        <w:rPr>
          <w:color w:val="003593"/>
        </w:rPr>
        <w:t>Our last stop was at an outdoor library where she found old novels with positive content in it to read.</w:t>
      </w:r>
    </w:p>
    <w:p w14:paraId="3DA3F2BF" w14:textId="77777777" w:rsidR="004C7494" w:rsidRDefault="00195267">
      <w:pPr>
        <w:pStyle w:val="BodyText"/>
        <w:spacing w:before="27" w:line="266" w:lineRule="auto"/>
        <w:ind w:left="110" w:right="419"/>
        <w:jc w:val="both"/>
      </w:pPr>
      <w:r>
        <w:rPr>
          <w:color w:val="003593"/>
        </w:rPr>
        <w:t xml:space="preserve">I was so thankful that she had made an appointment to see a specialist to help her process her areas of pain. For such a time as this…I did what I knew </w:t>
      </w:r>
      <w:r>
        <w:rPr>
          <w:color w:val="003593"/>
        </w:rPr>
        <w:t>to do! I received a text last night from the client that touched my heart:</w:t>
      </w:r>
    </w:p>
    <w:p w14:paraId="55A45CEE" w14:textId="77777777" w:rsidR="004C7494" w:rsidRDefault="004C7494">
      <w:pPr>
        <w:pStyle w:val="BodyText"/>
        <w:spacing w:before="1"/>
        <w:rPr>
          <w:sz w:val="24"/>
        </w:rPr>
      </w:pPr>
    </w:p>
    <w:p w14:paraId="1D8E049C" w14:textId="77777777" w:rsidR="004C7494" w:rsidRDefault="00195267">
      <w:pPr>
        <w:pStyle w:val="Heading4"/>
        <w:spacing w:before="1" w:line="266" w:lineRule="auto"/>
        <w:ind w:left="3898" w:right="644" w:hanging="2727"/>
      </w:pPr>
      <w:r>
        <w:rPr>
          <w:color w:val="003593"/>
        </w:rPr>
        <w:t>“Hi Marcia! How are you? So I started therapy finally Thanks for all your help During the Corona time!”</w:t>
      </w:r>
    </w:p>
    <w:p w14:paraId="6C538898" w14:textId="77777777" w:rsidR="004C7494" w:rsidRDefault="004C7494">
      <w:pPr>
        <w:pStyle w:val="BodyText"/>
        <w:spacing w:before="2"/>
        <w:rPr>
          <w:rFonts w:ascii="Arial-BoldItalicMT"/>
          <w:b/>
          <w:i/>
          <w:sz w:val="24"/>
        </w:rPr>
      </w:pPr>
    </w:p>
    <w:p w14:paraId="5BAC2AB3" w14:textId="77777777" w:rsidR="004C7494" w:rsidRDefault="00195267">
      <w:pPr>
        <w:pStyle w:val="BodyText"/>
        <w:spacing w:line="266" w:lineRule="auto"/>
        <w:ind w:left="110" w:right="444"/>
      </w:pPr>
      <w:r>
        <w:rPr>
          <w:color w:val="003593"/>
        </w:rPr>
        <w:t>So thankful to all our Reps for faith in what we do here at CFI! We already see fruit from all our efforts and the multiple hats we wear.</w:t>
      </w:r>
    </w:p>
    <w:p w14:paraId="76EEFC0D" w14:textId="77777777" w:rsidR="004C7494" w:rsidRDefault="004C7494">
      <w:pPr>
        <w:pStyle w:val="BodyText"/>
        <w:spacing w:before="2"/>
        <w:rPr>
          <w:sz w:val="24"/>
        </w:rPr>
      </w:pPr>
    </w:p>
    <w:p w14:paraId="4948758F" w14:textId="77777777" w:rsidR="004C7494" w:rsidRDefault="00195267">
      <w:pPr>
        <w:ind w:left="6696"/>
      </w:pPr>
      <w:r>
        <w:rPr>
          <w:rFonts w:ascii="Arial-BoldItalicMT"/>
          <w:b/>
          <w:i/>
          <w:color w:val="003593"/>
        </w:rPr>
        <w:t xml:space="preserve">Marcia Brunson </w:t>
      </w:r>
      <w:r>
        <w:rPr>
          <w:color w:val="003593"/>
        </w:rPr>
        <w:t>Project Coordinator</w:t>
      </w:r>
    </w:p>
    <w:p w14:paraId="7BD2CC15" w14:textId="77777777" w:rsidR="004C7494" w:rsidRDefault="004C7494">
      <w:pPr>
        <w:sectPr w:rsidR="004C7494">
          <w:footerReference w:type="default" r:id="rId53"/>
          <w:pgSz w:w="11910" w:h="16840"/>
          <w:pgMar w:top="0" w:right="740" w:bottom="1680" w:left="740" w:header="0" w:footer="1498" w:gutter="0"/>
          <w:cols w:space="720"/>
        </w:sectPr>
      </w:pPr>
    </w:p>
    <w:p w14:paraId="60EC395D" w14:textId="77777777" w:rsidR="004C7494" w:rsidRDefault="00195267">
      <w:pPr>
        <w:pStyle w:val="BodyText"/>
        <w:rPr>
          <w:sz w:val="20"/>
        </w:rPr>
      </w:pPr>
      <w:r>
        <w:lastRenderedPageBreak/>
        <w:pict w14:anchorId="5D61F09E">
          <v:group id="_x0000_s1050" style="position:absolute;margin-left:0;margin-top:0;width:595.3pt;height:78pt;z-index:-24832;mso-position-horizontal-relative:page;mso-position-vertical-relative:page" coordsize="11906,1560">
            <v:rect id="_x0000_s1053" style="position:absolute;width:11906;height:1560" fillcolor="#003593" stroked="f"/>
            <v:rect id="_x0000_s1052" style="position:absolute;left:2161;top:630;width:7776;height:677" fillcolor="#231f20" stroked="f">
              <v:fill opacity=".75"/>
            </v:rect>
            <v:shape id="_x0000_s1051" type="#_x0000_t202" style="position:absolute;width:11906;height:1560" filled="f" stroked="f">
              <v:textbox inset="0,0,0,0">
                <w:txbxContent>
                  <w:p w14:paraId="1BD27C64" w14:textId="77777777" w:rsidR="004C7494" w:rsidRDefault="00195267">
                    <w:pPr>
                      <w:spacing w:before="481"/>
                      <w:ind w:left="2097"/>
                      <w:rPr>
                        <w:b/>
                        <w:sz w:val="60"/>
                      </w:rPr>
                    </w:pPr>
                    <w:r>
                      <w:rPr>
                        <w:b/>
                        <w:color w:val="FFFFFF"/>
                        <w:spacing w:val="8"/>
                        <w:sz w:val="60"/>
                      </w:rPr>
                      <w:t xml:space="preserve">Project Forsake </w:t>
                    </w:r>
                    <w:r>
                      <w:rPr>
                        <w:b/>
                        <w:color w:val="FFFFFF"/>
                        <w:spacing w:val="7"/>
                        <w:sz w:val="60"/>
                      </w:rPr>
                      <w:t>Them</w:t>
                    </w:r>
                    <w:r>
                      <w:rPr>
                        <w:b/>
                        <w:color w:val="FFFFFF"/>
                        <w:spacing w:val="58"/>
                        <w:sz w:val="60"/>
                      </w:rPr>
                      <w:t xml:space="preserve"> </w:t>
                    </w:r>
                    <w:r>
                      <w:rPr>
                        <w:b/>
                        <w:color w:val="FFFFFF"/>
                        <w:spacing w:val="10"/>
                        <w:sz w:val="60"/>
                      </w:rPr>
                      <w:t>N</w:t>
                    </w:r>
                    <w:r>
                      <w:rPr>
                        <w:b/>
                        <w:color w:val="FFFFFF"/>
                        <w:spacing w:val="10"/>
                        <w:sz w:val="60"/>
                      </w:rPr>
                      <w:t>ot</w:t>
                    </w:r>
                  </w:p>
                </w:txbxContent>
              </v:textbox>
            </v:shape>
            <w10:wrap anchorx="page" anchory="page"/>
          </v:group>
        </w:pict>
      </w:r>
    </w:p>
    <w:p w14:paraId="616188D0" w14:textId="77777777" w:rsidR="004C7494" w:rsidRDefault="004C7494">
      <w:pPr>
        <w:pStyle w:val="BodyText"/>
        <w:rPr>
          <w:sz w:val="20"/>
        </w:rPr>
      </w:pPr>
    </w:p>
    <w:p w14:paraId="75CA8035" w14:textId="77777777" w:rsidR="004C7494" w:rsidRDefault="004C7494">
      <w:pPr>
        <w:pStyle w:val="BodyText"/>
        <w:rPr>
          <w:sz w:val="20"/>
        </w:rPr>
      </w:pPr>
    </w:p>
    <w:p w14:paraId="74A559A0" w14:textId="77777777" w:rsidR="004C7494" w:rsidRDefault="004C7494">
      <w:pPr>
        <w:pStyle w:val="BodyText"/>
        <w:rPr>
          <w:sz w:val="20"/>
        </w:rPr>
      </w:pPr>
    </w:p>
    <w:p w14:paraId="066C5061" w14:textId="77777777" w:rsidR="004C7494" w:rsidRDefault="004C7494">
      <w:pPr>
        <w:pStyle w:val="BodyText"/>
        <w:rPr>
          <w:sz w:val="20"/>
        </w:rPr>
      </w:pPr>
    </w:p>
    <w:p w14:paraId="04545975" w14:textId="77777777" w:rsidR="004C7494" w:rsidRDefault="004C7494">
      <w:pPr>
        <w:pStyle w:val="BodyText"/>
        <w:rPr>
          <w:sz w:val="20"/>
        </w:rPr>
      </w:pPr>
    </w:p>
    <w:p w14:paraId="32F8842B" w14:textId="77777777" w:rsidR="004C7494" w:rsidRDefault="004C7494">
      <w:pPr>
        <w:pStyle w:val="BodyText"/>
        <w:rPr>
          <w:sz w:val="20"/>
        </w:rPr>
      </w:pPr>
    </w:p>
    <w:p w14:paraId="02F334F9" w14:textId="77777777" w:rsidR="004C7494" w:rsidRDefault="004C7494">
      <w:pPr>
        <w:pStyle w:val="BodyText"/>
        <w:spacing w:before="9"/>
        <w:rPr>
          <w:sz w:val="16"/>
        </w:rPr>
      </w:pPr>
    </w:p>
    <w:p w14:paraId="4743F5A5" w14:textId="77777777" w:rsidR="004C7494" w:rsidRDefault="00195267">
      <w:pPr>
        <w:spacing w:before="93" w:line="266" w:lineRule="auto"/>
        <w:ind w:left="110" w:right="981"/>
      </w:pPr>
      <w:r>
        <w:rPr>
          <w:i/>
          <w:color w:val="003593"/>
        </w:rPr>
        <w:t xml:space="preserve">“These things I have spoken to you, that </w:t>
      </w:r>
      <w:r>
        <w:rPr>
          <w:rFonts w:ascii="Arial-BoldItalicMT" w:hAnsi="Arial-BoldItalicMT"/>
          <w:b/>
          <w:i/>
          <w:color w:val="003593"/>
        </w:rPr>
        <w:t>in Me you may have peace</w:t>
      </w:r>
      <w:r>
        <w:rPr>
          <w:i/>
          <w:color w:val="003593"/>
        </w:rPr>
        <w:t xml:space="preserve">. In the world you will have tribulation; but be of good cheer, I have overcome the world.” </w:t>
      </w:r>
      <w:r>
        <w:rPr>
          <w:color w:val="003593"/>
        </w:rPr>
        <w:t>(Luke 16:33)</w:t>
      </w:r>
    </w:p>
    <w:p w14:paraId="153395D6" w14:textId="77777777" w:rsidR="004C7494" w:rsidRDefault="004C7494">
      <w:pPr>
        <w:pStyle w:val="BodyText"/>
        <w:spacing w:before="2"/>
        <w:rPr>
          <w:sz w:val="24"/>
        </w:rPr>
      </w:pPr>
    </w:p>
    <w:p w14:paraId="7707E384" w14:textId="77777777" w:rsidR="004C7494" w:rsidRDefault="00195267">
      <w:pPr>
        <w:pStyle w:val="BodyText"/>
        <w:spacing w:line="266" w:lineRule="auto"/>
        <w:ind w:left="110" w:right="278"/>
      </w:pPr>
      <w:r>
        <w:rPr>
          <w:color w:val="003593"/>
        </w:rPr>
        <w:t xml:space="preserve">In this fast changing world, with all its </w:t>
      </w:r>
      <w:r>
        <w:rPr>
          <w:color w:val="003593"/>
          <w:spacing w:val="-3"/>
        </w:rPr>
        <w:t xml:space="preserve">uncertainty, </w:t>
      </w:r>
      <w:r>
        <w:rPr>
          <w:color w:val="003593"/>
        </w:rPr>
        <w:t>there is still the One who is Certain, the One who never changes, the One whom we can trust – the Lord God Almighty, Our Heavenly Father, the Rock of our salvation. He is the One who carried us through the month of April, with its many events and celebrati</w:t>
      </w:r>
      <w:r>
        <w:rPr>
          <w:color w:val="003593"/>
        </w:rPr>
        <w:t xml:space="preserve">ons, all only observed from enclosed spaces of our apartments, separated from others in </w:t>
      </w:r>
      <w:r>
        <w:rPr>
          <w:color w:val="003593"/>
          <w:spacing w:val="-4"/>
        </w:rPr>
        <w:t xml:space="preserve">body, </w:t>
      </w:r>
      <w:r>
        <w:rPr>
          <w:color w:val="003593"/>
        </w:rPr>
        <w:t>nevertheless united in the</w:t>
      </w:r>
      <w:r>
        <w:rPr>
          <w:color w:val="003593"/>
          <w:spacing w:val="-4"/>
        </w:rPr>
        <w:t xml:space="preserve"> </w:t>
      </w:r>
      <w:r>
        <w:rPr>
          <w:color w:val="003593"/>
        </w:rPr>
        <w:t>spirit.</w:t>
      </w:r>
    </w:p>
    <w:p w14:paraId="04B048AD" w14:textId="77777777" w:rsidR="004C7494" w:rsidRDefault="004C7494">
      <w:pPr>
        <w:pStyle w:val="BodyText"/>
        <w:rPr>
          <w:sz w:val="24"/>
        </w:rPr>
      </w:pPr>
    </w:p>
    <w:p w14:paraId="79E0C2ED" w14:textId="77777777" w:rsidR="004C7494" w:rsidRDefault="00195267">
      <w:pPr>
        <w:pStyle w:val="BodyText"/>
        <w:spacing w:line="266" w:lineRule="auto"/>
        <w:ind w:left="110" w:right="244"/>
      </w:pPr>
      <w:r>
        <w:rPr>
          <w:color w:val="003593"/>
        </w:rPr>
        <w:t>Being unable to go out on the visits, we still connected with many Holocaust Survivors through phone calls and video chats, text messages and emails. Many sent us their greetings and pictures of their families, whom they are missing so much during the tota</w:t>
      </w:r>
      <w:r>
        <w:rPr>
          <w:color w:val="003593"/>
        </w:rPr>
        <w:t>l lockdown of these past 7 weeks. Every day we were calling our precious friends on their birthdays to tell them we remember and to wish them good health and to, often, read them a psalm. What joyful moments those were! But there were also very sad and pai</w:t>
      </w:r>
      <w:r>
        <w:rPr>
          <w:color w:val="003593"/>
        </w:rPr>
        <w:t>nful days when we learned that some of our dear ones just recently passed away. We can’t wait for the quarantine to be lifted so that we could see Holocaust Survivors face to face again.</w:t>
      </w:r>
    </w:p>
    <w:p w14:paraId="3EA2F323" w14:textId="77777777" w:rsidR="004C7494" w:rsidRDefault="004C7494">
      <w:pPr>
        <w:pStyle w:val="BodyText"/>
        <w:spacing w:before="10"/>
        <w:rPr>
          <w:sz w:val="23"/>
        </w:rPr>
      </w:pPr>
    </w:p>
    <w:p w14:paraId="0C565511" w14:textId="77777777" w:rsidR="004C7494" w:rsidRDefault="00195267">
      <w:pPr>
        <w:pStyle w:val="BodyText"/>
        <w:spacing w:line="266" w:lineRule="auto"/>
        <w:ind w:left="110" w:right="378"/>
      </w:pPr>
      <w:r>
        <w:rPr>
          <w:color w:val="003593"/>
        </w:rPr>
        <w:t>It is impossible to give you an account of every phone call we made,</w:t>
      </w:r>
      <w:r>
        <w:rPr>
          <w:color w:val="003593"/>
        </w:rPr>
        <w:t xml:space="preserve"> as those are many, but we would still love to share with you few.</w:t>
      </w:r>
    </w:p>
    <w:p w14:paraId="670A2E5D" w14:textId="77777777" w:rsidR="004C7494" w:rsidRDefault="00195267">
      <w:pPr>
        <w:pStyle w:val="BodyText"/>
        <w:spacing w:before="6"/>
        <w:rPr>
          <w:sz w:val="19"/>
        </w:rPr>
      </w:pPr>
      <w:r>
        <w:rPr>
          <w:noProof/>
          <w:lang w:bidi="ar-SA"/>
        </w:rPr>
        <w:drawing>
          <wp:anchor distT="0" distB="0" distL="0" distR="0" simplePos="0" relativeHeight="1528" behindDoc="0" locked="0" layoutInCell="1" allowOverlap="1" wp14:anchorId="1158BAFD" wp14:editId="140A2A5E">
            <wp:simplePos x="0" y="0"/>
            <wp:positionH relativeFrom="page">
              <wp:posOffset>540004</wp:posOffset>
            </wp:positionH>
            <wp:positionV relativeFrom="paragraph">
              <wp:posOffset>167400</wp:posOffset>
            </wp:positionV>
            <wp:extent cx="3163835" cy="1948814"/>
            <wp:effectExtent l="0" t="0" r="0" b="0"/>
            <wp:wrapTopAndBottom/>
            <wp:docPr id="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8.jpeg"/>
                    <pic:cNvPicPr/>
                  </pic:nvPicPr>
                  <pic:blipFill>
                    <a:blip r:embed="rId54" cstate="print"/>
                    <a:stretch>
                      <a:fillRect/>
                    </a:stretch>
                  </pic:blipFill>
                  <pic:spPr>
                    <a:xfrm>
                      <a:off x="0" y="0"/>
                      <a:ext cx="3163835" cy="1948814"/>
                    </a:xfrm>
                    <a:prstGeom prst="rect">
                      <a:avLst/>
                    </a:prstGeom>
                  </pic:spPr>
                </pic:pic>
              </a:graphicData>
            </a:graphic>
          </wp:anchor>
        </w:drawing>
      </w:r>
      <w:r>
        <w:rPr>
          <w:noProof/>
          <w:lang w:bidi="ar-SA"/>
        </w:rPr>
        <w:drawing>
          <wp:anchor distT="0" distB="0" distL="0" distR="0" simplePos="0" relativeHeight="1552" behindDoc="0" locked="0" layoutInCell="1" allowOverlap="1" wp14:anchorId="6508234D" wp14:editId="043F21EF">
            <wp:simplePos x="0" y="0"/>
            <wp:positionH relativeFrom="page">
              <wp:posOffset>3864000</wp:posOffset>
            </wp:positionH>
            <wp:positionV relativeFrom="paragraph">
              <wp:posOffset>167400</wp:posOffset>
            </wp:positionV>
            <wp:extent cx="3166915" cy="1950719"/>
            <wp:effectExtent l="0" t="0" r="0" b="0"/>
            <wp:wrapTopAndBottom/>
            <wp:docPr id="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9.jpeg"/>
                    <pic:cNvPicPr/>
                  </pic:nvPicPr>
                  <pic:blipFill>
                    <a:blip r:embed="rId55" cstate="print"/>
                    <a:stretch>
                      <a:fillRect/>
                    </a:stretch>
                  </pic:blipFill>
                  <pic:spPr>
                    <a:xfrm>
                      <a:off x="0" y="0"/>
                      <a:ext cx="3166915" cy="1950719"/>
                    </a:xfrm>
                    <a:prstGeom prst="rect">
                      <a:avLst/>
                    </a:prstGeom>
                  </pic:spPr>
                </pic:pic>
              </a:graphicData>
            </a:graphic>
          </wp:anchor>
        </w:drawing>
      </w:r>
    </w:p>
    <w:p w14:paraId="0CA180AD" w14:textId="77777777" w:rsidR="004C7494" w:rsidRDefault="004C7494">
      <w:pPr>
        <w:pStyle w:val="BodyText"/>
        <w:spacing w:before="9"/>
        <w:rPr>
          <w:sz w:val="23"/>
        </w:rPr>
      </w:pPr>
    </w:p>
    <w:p w14:paraId="2AD22CFD" w14:textId="77777777" w:rsidR="004C7494" w:rsidRDefault="00195267">
      <w:pPr>
        <w:pStyle w:val="BodyText"/>
        <w:spacing w:line="266" w:lineRule="auto"/>
        <w:ind w:left="110" w:right="115"/>
      </w:pPr>
      <w:r>
        <w:rPr>
          <w:color w:val="003593"/>
        </w:rPr>
        <w:t xml:space="preserve">I was nervous to call </w:t>
      </w:r>
      <w:r>
        <w:rPr>
          <w:b/>
          <w:color w:val="003593"/>
        </w:rPr>
        <w:t xml:space="preserve">Grigory’s </w:t>
      </w:r>
      <w:r>
        <w:rPr>
          <w:color w:val="003593"/>
        </w:rPr>
        <w:t xml:space="preserve">son on 1st of April, Grigory’s 90th </w:t>
      </w:r>
      <w:r>
        <w:rPr>
          <w:color w:val="003593"/>
          <w:spacing w:val="-3"/>
        </w:rPr>
        <w:t xml:space="preserve">birthday. </w:t>
      </w:r>
      <w:r>
        <w:rPr>
          <w:color w:val="003593"/>
        </w:rPr>
        <w:t>Just 3 weeks prior he had returned from the hospital where he was taken, to be treated for a recent stroke.</w:t>
      </w:r>
      <w:r>
        <w:rPr>
          <w:color w:val="003593"/>
        </w:rPr>
        <w:t xml:space="preserve"> I wasn’t sure if Grigory could speak at all. </w:t>
      </w:r>
      <w:r>
        <w:rPr>
          <w:color w:val="003593"/>
          <w:spacing w:val="-7"/>
        </w:rPr>
        <w:t xml:space="preserve">Yakov, </w:t>
      </w:r>
      <w:r>
        <w:rPr>
          <w:color w:val="003593"/>
        </w:rPr>
        <w:t xml:space="preserve">his son, was surprised to hear my voice, and very happy to pass the phone so that Grigory could hear my greeting. I sensed that he was so proud to pass the pone to his dad. </w:t>
      </w:r>
      <w:r>
        <w:rPr>
          <w:color w:val="003593"/>
          <w:spacing w:val="-3"/>
        </w:rPr>
        <w:t xml:space="preserve">Grigory’s </w:t>
      </w:r>
      <w:r>
        <w:rPr>
          <w:color w:val="003593"/>
        </w:rPr>
        <w:t xml:space="preserve">voice was alert and </w:t>
      </w:r>
      <w:r>
        <w:rPr>
          <w:color w:val="003593"/>
        </w:rPr>
        <w:t>strong and I was thrilled to greet him on his birthday and to congratulate him on another victorious year in his long and full life.</w:t>
      </w:r>
    </w:p>
    <w:p w14:paraId="5C14ABF7" w14:textId="77777777" w:rsidR="004C7494" w:rsidRDefault="004C7494">
      <w:pPr>
        <w:pStyle w:val="BodyText"/>
        <w:spacing w:before="11"/>
        <w:rPr>
          <w:sz w:val="23"/>
        </w:rPr>
      </w:pPr>
    </w:p>
    <w:p w14:paraId="20161C91" w14:textId="77777777" w:rsidR="004C7494" w:rsidRDefault="00195267">
      <w:pPr>
        <w:pStyle w:val="BodyText"/>
        <w:spacing w:line="266" w:lineRule="auto"/>
        <w:ind w:left="110" w:right="263"/>
      </w:pPr>
      <w:r>
        <w:rPr>
          <w:b/>
          <w:color w:val="003593"/>
        </w:rPr>
        <w:t xml:space="preserve">Anna </w:t>
      </w:r>
      <w:r>
        <w:rPr>
          <w:color w:val="003593"/>
        </w:rPr>
        <w:t>lives in Kiryat Ata and suffers from depression. She spends long days alone in apartment with her cat. She was so tou</w:t>
      </w:r>
      <w:r>
        <w:rPr>
          <w:color w:val="003593"/>
        </w:rPr>
        <w:t>ched to get our phone call and so pleased to talk with someone. There were too many questions on her mind about what is going on in this current worldwide crisis. She expressed the fears</w:t>
      </w:r>
      <w:r>
        <w:rPr>
          <w:color w:val="003593"/>
          <w:spacing w:val="-3"/>
        </w:rPr>
        <w:t xml:space="preserve"> </w:t>
      </w:r>
      <w:r>
        <w:rPr>
          <w:color w:val="003593"/>
        </w:rPr>
        <w:t>that</w:t>
      </w:r>
      <w:r>
        <w:rPr>
          <w:color w:val="003593"/>
          <w:spacing w:val="-3"/>
        </w:rPr>
        <w:t xml:space="preserve"> </w:t>
      </w:r>
      <w:r>
        <w:rPr>
          <w:color w:val="003593"/>
        </w:rPr>
        <w:t>were</w:t>
      </w:r>
      <w:r>
        <w:rPr>
          <w:color w:val="003593"/>
          <w:spacing w:val="-4"/>
        </w:rPr>
        <w:t xml:space="preserve"> </w:t>
      </w:r>
      <w:r>
        <w:rPr>
          <w:color w:val="003593"/>
        </w:rPr>
        <w:t>on</w:t>
      </w:r>
      <w:r>
        <w:rPr>
          <w:color w:val="003593"/>
          <w:spacing w:val="-4"/>
        </w:rPr>
        <w:t xml:space="preserve"> </w:t>
      </w:r>
      <w:r>
        <w:rPr>
          <w:color w:val="003593"/>
        </w:rPr>
        <w:t>her</w:t>
      </w:r>
      <w:r>
        <w:rPr>
          <w:color w:val="003593"/>
          <w:spacing w:val="-4"/>
        </w:rPr>
        <w:t xml:space="preserve"> </w:t>
      </w:r>
      <w:r>
        <w:rPr>
          <w:color w:val="003593"/>
        </w:rPr>
        <w:t>heart.</w:t>
      </w:r>
      <w:r>
        <w:rPr>
          <w:color w:val="003593"/>
          <w:spacing w:val="-4"/>
        </w:rPr>
        <w:t xml:space="preserve"> </w:t>
      </w:r>
      <w:r>
        <w:rPr>
          <w:color w:val="003593"/>
        </w:rPr>
        <w:t>She,</w:t>
      </w:r>
      <w:r>
        <w:rPr>
          <w:color w:val="003593"/>
          <w:spacing w:val="-3"/>
        </w:rPr>
        <w:t xml:space="preserve"> </w:t>
      </w:r>
      <w:r>
        <w:rPr>
          <w:color w:val="003593"/>
        </w:rPr>
        <w:t>like</w:t>
      </w:r>
      <w:r>
        <w:rPr>
          <w:color w:val="003593"/>
          <w:spacing w:val="-4"/>
        </w:rPr>
        <w:t xml:space="preserve"> </w:t>
      </w:r>
      <w:r>
        <w:rPr>
          <w:color w:val="003593"/>
        </w:rPr>
        <w:t>the</w:t>
      </w:r>
      <w:r>
        <w:rPr>
          <w:color w:val="003593"/>
          <w:spacing w:val="-3"/>
        </w:rPr>
        <w:t xml:space="preserve"> </w:t>
      </w:r>
      <w:r>
        <w:rPr>
          <w:color w:val="003593"/>
        </w:rPr>
        <w:t>rest</w:t>
      </w:r>
      <w:r>
        <w:rPr>
          <w:color w:val="003593"/>
          <w:spacing w:val="-3"/>
        </w:rPr>
        <w:t xml:space="preserve"> </w:t>
      </w:r>
      <w:r>
        <w:rPr>
          <w:color w:val="003593"/>
        </w:rPr>
        <w:t>of</w:t>
      </w:r>
      <w:r>
        <w:rPr>
          <w:color w:val="003593"/>
          <w:spacing w:val="-4"/>
        </w:rPr>
        <w:t xml:space="preserve"> </w:t>
      </w:r>
      <w:r>
        <w:rPr>
          <w:color w:val="003593"/>
        </w:rPr>
        <w:t>us,</w:t>
      </w:r>
      <w:r>
        <w:rPr>
          <w:color w:val="003593"/>
          <w:spacing w:val="-4"/>
        </w:rPr>
        <w:t xml:space="preserve"> </w:t>
      </w:r>
      <w:r>
        <w:rPr>
          <w:color w:val="003593"/>
        </w:rPr>
        <w:t>has</w:t>
      </w:r>
      <w:r>
        <w:rPr>
          <w:color w:val="003593"/>
          <w:spacing w:val="-4"/>
        </w:rPr>
        <w:t xml:space="preserve"> </w:t>
      </w:r>
      <w:r>
        <w:rPr>
          <w:color w:val="003593"/>
        </w:rPr>
        <w:t>never</w:t>
      </w:r>
      <w:r>
        <w:rPr>
          <w:color w:val="003593"/>
          <w:spacing w:val="-4"/>
        </w:rPr>
        <w:t xml:space="preserve"> </w:t>
      </w:r>
      <w:r>
        <w:rPr>
          <w:color w:val="003593"/>
        </w:rPr>
        <w:t>experienc</w:t>
      </w:r>
      <w:r>
        <w:rPr>
          <w:color w:val="003593"/>
        </w:rPr>
        <w:t>ed</w:t>
      </w:r>
      <w:r>
        <w:rPr>
          <w:color w:val="003593"/>
          <w:spacing w:val="-4"/>
        </w:rPr>
        <w:t xml:space="preserve"> </w:t>
      </w:r>
      <w:r>
        <w:rPr>
          <w:color w:val="003593"/>
        </w:rPr>
        <w:t>anything</w:t>
      </w:r>
      <w:r>
        <w:rPr>
          <w:color w:val="003593"/>
          <w:spacing w:val="-4"/>
        </w:rPr>
        <w:t xml:space="preserve"> </w:t>
      </w:r>
      <w:r>
        <w:rPr>
          <w:color w:val="003593"/>
        </w:rPr>
        <w:t>like</w:t>
      </w:r>
      <w:r>
        <w:rPr>
          <w:color w:val="003593"/>
          <w:spacing w:val="-4"/>
        </w:rPr>
        <w:t xml:space="preserve"> </w:t>
      </w:r>
      <w:r>
        <w:rPr>
          <w:color w:val="003593"/>
        </w:rPr>
        <w:t>this</w:t>
      </w:r>
      <w:r>
        <w:rPr>
          <w:color w:val="003593"/>
          <w:spacing w:val="-3"/>
        </w:rPr>
        <w:t xml:space="preserve"> </w:t>
      </w:r>
      <w:r>
        <w:rPr>
          <w:color w:val="003593"/>
        </w:rPr>
        <w:t>in</w:t>
      </w:r>
      <w:r>
        <w:rPr>
          <w:color w:val="003593"/>
          <w:spacing w:val="-4"/>
        </w:rPr>
        <w:t xml:space="preserve"> </w:t>
      </w:r>
      <w:r>
        <w:rPr>
          <w:color w:val="003593"/>
        </w:rPr>
        <w:t>her</w:t>
      </w:r>
      <w:r>
        <w:rPr>
          <w:color w:val="003593"/>
          <w:spacing w:val="-4"/>
        </w:rPr>
        <w:t xml:space="preserve"> </w:t>
      </w:r>
      <w:r>
        <w:rPr>
          <w:color w:val="003593"/>
        </w:rPr>
        <w:t>life!</w:t>
      </w:r>
    </w:p>
    <w:p w14:paraId="0B52A77E" w14:textId="77777777" w:rsidR="004C7494" w:rsidRDefault="00195267">
      <w:pPr>
        <w:pStyle w:val="BodyText"/>
        <w:spacing w:line="266" w:lineRule="auto"/>
        <w:ind w:left="110" w:right="198"/>
      </w:pPr>
      <w:r>
        <w:rPr>
          <w:color w:val="003593"/>
        </w:rPr>
        <w:t xml:space="preserve">It was so important for her to have someone who would listen to her concerns and then bring her some words of encouragement and comfort. She couldn’t hold back her tears during our conversation, and we were so pleased to </w:t>
      </w:r>
      <w:r>
        <w:rPr>
          <w:color w:val="003593"/>
        </w:rPr>
        <w:t>offer her hope and company, even through a simple phone call.</w:t>
      </w:r>
    </w:p>
    <w:p w14:paraId="7CF044D1" w14:textId="77777777" w:rsidR="004C7494" w:rsidRDefault="004C7494">
      <w:pPr>
        <w:spacing w:line="266" w:lineRule="auto"/>
        <w:sectPr w:rsidR="004C7494">
          <w:pgSz w:w="11910" w:h="16840"/>
          <w:pgMar w:top="0" w:right="740" w:bottom="1680" w:left="740" w:header="0" w:footer="1498" w:gutter="0"/>
          <w:cols w:space="720"/>
        </w:sectPr>
      </w:pPr>
    </w:p>
    <w:p w14:paraId="288D0109" w14:textId="77777777" w:rsidR="004C7494" w:rsidRDefault="00195267">
      <w:pPr>
        <w:pStyle w:val="BodyText"/>
        <w:rPr>
          <w:sz w:val="20"/>
        </w:rPr>
      </w:pPr>
      <w:r>
        <w:lastRenderedPageBreak/>
        <w:pict w14:anchorId="050582F4">
          <v:rect id="_x0000_s1049" style="position:absolute;margin-left:0;margin-top:0;width:595.25pt;height:78pt;z-index:-24760;mso-position-horizontal-relative:page;mso-position-vertical-relative:page" fillcolor="#003593" stroked="f">
            <w10:wrap anchorx="page" anchory="page"/>
          </v:rect>
        </w:pict>
      </w:r>
    </w:p>
    <w:p w14:paraId="446D7A87" w14:textId="77777777" w:rsidR="004C7494" w:rsidRDefault="004C7494">
      <w:pPr>
        <w:pStyle w:val="BodyText"/>
        <w:rPr>
          <w:sz w:val="20"/>
        </w:rPr>
      </w:pPr>
    </w:p>
    <w:p w14:paraId="37027917" w14:textId="77777777" w:rsidR="004C7494" w:rsidRDefault="004C7494">
      <w:pPr>
        <w:pStyle w:val="BodyText"/>
        <w:rPr>
          <w:sz w:val="20"/>
        </w:rPr>
      </w:pPr>
    </w:p>
    <w:p w14:paraId="74EC3E58" w14:textId="77777777" w:rsidR="004C7494" w:rsidRDefault="004C7494">
      <w:pPr>
        <w:pStyle w:val="BodyText"/>
        <w:rPr>
          <w:sz w:val="20"/>
        </w:rPr>
      </w:pPr>
    </w:p>
    <w:p w14:paraId="2620B1C1" w14:textId="77777777" w:rsidR="004C7494" w:rsidRDefault="004C7494">
      <w:pPr>
        <w:pStyle w:val="BodyText"/>
        <w:rPr>
          <w:sz w:val="20"/>
        </w:rPr>
      </w:pPr>
    </w:p>
    <w:p w14:paraId="4F4FEF49" w14:textId="77777777" w:rsidR="004C7494" w:rsidRDefault="004C7494">
      <w:pPr>
        <w:pStyle w:val="BodyText"/>
        <w:rPr>
          <w:sz w:val="20"/>
        </w:rPr>
      </w:pPr>
    </w:p>
    <w:p w14:paraId="489BA9DF" w14:textId="77777777" w:rsidR="004C7494" w:rsidRDefault="004C7494">
      <w:pPr>
        <w:pStyle w:val="BodyText"/>
        <w:rPr>
          <w:sz w:val="20"/>
        </w:rPr>
      </w:pPr>
    </w:p>
    <w:p w14:paraId="16D0AE80" w14:textId="77777777" w:rsidR="004C7494" w:rsidRDefault="004C7494">
      <w:pPr>
        <w:pStyle w:val="BodyText"/>
        <w:rPr>
          <w:sz w:val="20"/>
        </w:rPr>
      </w:pPr>
    </w:p>
    <w:p w14:paraId="5EC319D9" w14:textId="77777777" w:rsidR="004C7494" w:rsidRDefault="004C7494">
      <w:pPr>
        <w:pStyle w:val="BodyText"/>
        <w:spacing w:before="5"/>
        <w:rPr>
          <w:sz w:val="11"/>
        </w:rPr>
      </w:pPr>
    </w:p>
    <w:p w14:paraId="7DC38041" w14:textId="77777777" w:rsidR="004C7494" w:rsidRDefault="00195267">
      <w:pPr>
        <w:tabs>
          <w:tab w:val="left" w:pos="5338"/>
        </w:tabs>
        <w:ind w:left="103"/>
        <w:rPr>
          <w:sz w:val="20"/>
        </w:rPr>
      </w:pPr>
      <w:r>
        <w:rPr>
          <w:noProof/>
          <w:sz w:val="20"/>
          <w:lang w:bidi="ar-SA"/>
        </w:rPr>
        <w:drawing>
          <wp:inline distT="0" distB="0" distL="0" distR="0" wp14:anchorId="3F7D75CD" wp14:editId="4B1D04ED">
            <wp:extent cx="3166894" cy="1950720"/>
            <wp:effectExtent l="0" t="0" r="0" b="0"/>
            <wp:docPr id="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0.jpeg"/>
                    <pic:cNvPicPr/>
                  </pic:nvPicPr>
                  <pic:blipFill>
                    <a:blip r:embed="rId56" cstate="print"/>
                    <a:stretch>
                      <a:fillRect/>
                    </a:stretch>
                  </pic:blipFill>
                  <pic:spPr>
                    <a:xfrm>
                      <a:off x="0" y="0"/>
                      <a:ext cx="3166894" cy="1950720"/>
                    </a:xfrm>
                    <a:prstGeom prst="rect">
                      <a:avLst/>
                    </a:prstGeom>
                  </pic:spPr>
                </pic:pic>
              </a:graphicData>
            </a:graphic>
          </wp:inline>
        </w:drawing>
      </w:r>
      <w:r>
        <w:rPr>
          <w:sz w:val="20"/>
        </w:rPr>
        <w:tab/>
      </w:r>
      <w:r>
        <w:rPr>
          <w:noProof/>
          <w:sz w:val="20"/>
          <w:lang w:bidi="ar-SA"/>
        </w:rPr>
        <w:drawing>
          <wp:inline distT="0" distB="0" distL="0" distR="0" wp14:anchorId="3352CE91" wp14:editId="0ACB5BAF">
            <wp:extent cx="3161959" cy="1947672"/>
            <wp:effectExtent l="0" t="0" r="0" b="0"/>
            <wp:docPr id="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1.jpeg"/>
                    <pic:cNvPicPr/>
                  </pic:nvPicPr>
                  <pic:blipFill>
                    <a:blip r:embed="rId57" cstate="print"/>
                    <a:stretch>
                      <a:fillRect/>
                    </a:stretch>
                  </pic:blipFill>
                  <pic:spPr>
                    <a:xfrm>
                      <a:off x="0" y="0"/>
                      <a:ext cx="3161959" cy="1947672"/>
                    </a:xfrm>
                    <a:prstGeom prst="rect">
                      <a:avLst/>
                    </a:prstGeom>
                  </pic:spPr>
                </pic:pic>
              </a:graphicData>
            </a:graphic>
          </wp:inline>
        </w:drawing>
      </w:r>
    </w:p>
    <w:p w14:paraId="501C496E" w14:textId="77777777" w:rsidR="004C7494" w:rsidRDefault="004C7494">
      <w:pPr>
        <w:pStyle w:val="BodyText"/>
        <w:spacing w:before="4"/>
        <w:rPr>
          <w:sz w:val="10"/>
        </w:rPr>
      </w:pPr>
    </w:p>
    <w:p w14:paraId="6839D8B3" w14:textId="77777777" w:rsidR="004C7494" w:rsidRDefault="00195267">
      <w:pPr>
        <w:pStyle w:val="BodyText"/>
        <w:spacing w:before="93" w:line="266" w:lineRule="auto"/>
        <w:ind w:left="110" w:right="137"/>
      </w:pPr>
      <w:r>
        <w:rPr>
          <w:b/>
          <w:color w:val="003593"/>
        </w:rPr>
        <w:t xml:space="preserve">Evgenia </w:t>
      </w:r>
      <w:r>
        <w:rPr>
          <w:color w:val="003593"/>
        </w:rPr>
        <w:t>from Ashdod was so despairing in her anxiety because of her heart surgery being postponed, as nobody wanted to operate on her in the current situation, and also for a total lack of medical attention. For the past few months her only nourishment was through</w:t>
      </w:r>
      <w:r>
        <w:rPr>
          <w:color w:val="003593"/>
        </w:rPr>
        <w:t xml:space="preserve"> the tubes, which caused inflammation of the nostrils and dried her digestive system, so now she also needs another surgery on her digestive system. How grateful Evgenia was to receive our call in such a desperate condition, though it was hard to recog- ni</w:t>
      </w:r>
      <w:r>
        <w:rPr>
          <w:color w:val="003593"/>
        </w:rPr>
        <w:t>se her voice, as she was so weak even to speak! What a privilege it was to pray with her and to bring comfort in assurance that all our days are in God’s hands – He sees everything! Evgenia said she is missing us greatly and wants to see us as soon the iso</w:t>
      </w:r>
      <w:r>
        <w:rPr>
          <w:color w:val="003593"/>
        </w:rPr>
        <w:t>lation is over.</w:t>
      </w:r>
    </w:p>
    <w:p w14:paraId="0E3B3FC5" w14:textId="77777777" w:rsidR="004C7494" w:rsidRDefault="004C7494">
      <w:pPr>
        <w:pStyle w:val="BodyText"/>
        <w:spacing w:before="9"/>
        <w:rPr>
          <w:sz w:val="23"/>
        </w:rPr>
      </w:pPr>
    </w:p>
    <w:p w14:paraId="120A1BE5" w14:textId="77777777" w:rsidR="004C7494" w:rsidRDefault="00195267">
      <w:pPr>
        <w:pStyle w:val="BodyText"/>
        <w:spacing w:line="266" w:lineRule="auto"/>
        <w:ind w:left="110" w:right="334"/>
      </w:pPr>
      <w:r>
        <w:rPr>
          <w:b/>
          <w:color w:val="003593"/>
        </w:rPr>
        <w:t xml:space="preserve">Berta </w:t>
      </w:r>
      <w:r>
        <w:rPr>
          <w:color w:val="003593"/>
        </w:rPr>
        <w:t>from Gedera lives in a luxurious retirement apartment and only a caregiver is allowed to come in and help with her daily needs. At 93 Berta is still very bright minded and pretty independent. The only Survivor of her entire family an</w:t>
      </w:r>
      <w:r>
        <w:rPr>
          <w:color w:val="003593"/>
        </w:rPr>
        <w:t>d a rare survivor of the Minsk Ghetto, she is also a war veteran and a brave warrior of a partisan unit of Belarus resistance. She immediately recognised our voice and was so pleased and happy to hear from us! She told us all her news, expressed her strong</w:t>
      </w:r>
      <w:r>
        <w:rPr>
          <w:color w:val="003593"/>
        </w:rPr>
        <w:t xml:space="preserve"> opinion on new</w:t>
      </w:r>
    </w:p>
    <w:p w14:paraId="28DCE3EE" w14:textId="77777777" w:rsidR="004C7494" w:rsidRDefault="00195267">
      <w:pPr>
        <w:pStyle w:val="BodyText"/>
        <w:spacing w:line="266" w:lineRule="auto"/>
        <w:ind w:left="110" w:right="185"/>
      </w:pPr>
      <w:r>
        <w:rPr>
          <w:color w:val="003593"/>
        </w:rPr>
        <w:t>regulations, but most of all she expressed her deep gratitude and appreciation for our care and attention towards her. Even in these challenging days, Berta remains strong and optimistic.</w:t>
      </w:r>
    </w:p>
    <w:p w14:paraId="3D20DCBB" w14:textId="77777777" w:rsidR="004C7494" w:rsidRDefault="00195267">
      <w:pPr>
        <w:pStyle w:val="BodyText"/>
        <w:rPr>
          <w:sz w:val="21"/>
        </w:rPr>
      </w:pPr>
      <w:r>
        <w:rPr>
          <w:noProof/>
          <w:lang w:bidi="ar-SA"/>
        </w:rPr>
        <w:drawing>
          <wp:anchor distT="0" distB="0" distL="0" distR="0" simplePos="0" relativeHeight="1624" behindDoc="0" locked="0" layoutInCell="1" allowOverlap="1" wp14:anchorId="3688F53B" wp14:editId="3F34BC2A">
            <wp:simplePos x="0" y="0"/>
            <wp:positionH relativeFrom="page">
              <wp:posOffset>535800</wp:posOffset>
            </wp:positionH>
            <wp:positionV relativeFrom="paragraph">
              <wp:posOffset>178536</wp:posOffset>
            </wp:positionV>
            <wp:extent cx="3133359" cy="1930050"/>
            <wp:effectExtent l="0" t="0" r="0" b="0"/>
            <wp:wrapTopAndBottom/>
            <wp:docPr id="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2.jpeg"/>
                    <pic:cNvPicPr/>
                  </pic:nvPicPr>
                  <pic:blipFill>
                    <a:blip r:embed="rId58" cstate="print"/>
                    <a:stretch>
                      <a:fillRect/>
                    </a:stretch>
                  </pic:blipFill>
                  <pic:spPr>
                    <a:xfrm>
                      <a:off x="0" y="0"/>
                      <a:ext cx="3133359" cy="1930050"/>
                    </a:xfrm>
                    <a:prstGeom prst="rect">
                      <a:avLst/>
                    </a:prstGeom>
                  </pic:spPr>
                </pic:pic>
              </a:graphicData>
            </a:graphic>
          </wp:anchor>
        </w:drawing>
      </w:r>
      <w:r>
        <w:rPr>
          <w:noProof/>
          <w:lang w:bidi="ar-SA"/>
        </w:rPr>
        <w:drawing>
          <wp:anchor distT="0" distB="0" distL="0" distR="0" simplePos="0" relativeHeight="1648" behindDoc="0" locked="0" layoutInCell="1" allowOverlap="1" wp14:anchorId="65236807" wp14:editId="1A5ACD68">
            <wp:simplePos x="0" y="0"/>
            <wp:positionH relativeFrom="page">
              <wp:posOffset>3859796</wp:posOffset>
            </wp:positionH>
            <wp:positionV relativeFrom="paragraph">
              <wp:posOffset>178536</wp:posOffset>
            </wp:positionV>
            <wp:extent cx="3161980" cy="1947672"/>
            <wp:effectExtent l="0" t="0" r="0" b="0"/>
            <wp:wrapTopAndBottom/>
            <wp:docPr id="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3.jpeg"/>
                    <pic:cNvPicPr/>
                  </pic:nvPicPr>
                  <pic:blipFill>
                    <a:blip r:embed="rId59" cstate="print"/>
                    <a:stretch>
                      <a:fillRect/>
                    </a:stretch>
                  </pic:blipFill>
                  <pic:spPr>
                    <a:xfrm>
                      <a:off x="0" y="0"/>
                      <a:ext cx="3161980" cy="1947672"/>
                    </a:xfrm>
                    <a:prstGeom prst="rect">
                      <a:avLst/>
                    </a:prstGeom>
                  </pic:spPr>
                </pic:pic>
              </a:graphicData>
            </a:graphic>
          </wp:anchor>
        </w:drawing>
      </w:r>
    </w:p>
    <w:p w14:paraId="30C0BF69" w14:textId="77777777" w:rsidR="004C7494" w:rsidRDefault="004C7494">
      <w:pPr>
        <w:pStyle w:val="BodyText"/>
        <w:spacing w:before="4"/>
      </w:pPr>
    </w:p>
    <w:p w14:paraId="6D7BF1F0" w14:textId="77777777" w:rsidR="004C7494" w:rsidRDefault="00195267">
      <w:pPr>
        <w:spacing w:line="266" w:lineRule="auto"/>
        <w:ind w:left="110" w:right="226"/>
        <w:rPr>
          <w:b/>
        </w:rPr>
      </w:pPr>
      <w:r>
        <w:rPr>
          <w:b/>
          <w:color w:val="003593"/>
        </w:rPr>
        <w:t>Thank you, as always, for your continued love, p</w:t>
      </w:r>
      <w:r>
        <w:rPr>
          <w:b/>
          <w:color w:val="003593"/>
        </w:rPr>
        <w:t>rayers and support. We realise that these times are trying for everyone, and we so appreciate your constant efforts in helping us forsake not our precious survivors.</w:t>
      </w:r>
    </w:p>
    <w:p w14:paraId="46FD7960" w14:textId="77777777" w:rsidR="004C7494" w:rsidRDefault="004C7494">
      <w:pPr>
        <w:pStyle w:val="BodyText"/>
        <w:spacing w:before="2"/>
        <w:rPr>
          <w:b/>
          <w:sz w:val="24"/>
        </w:rPr>
      </w:pPr>
    </w:p>
    <w:p w14:paraId="05263504" w14:textId="77777777" w:rsidR="004C7494" w:rsidRDefault="00195267">
      <w:pPr>
        <w:ind w:left="6879"/>
      </w:pPr>
      <w:r>
        <w:rPr>
          <w:rFonts w:ascii="Arial-BoldItalicMT"/>
          <w:b/>
          <w:i/>
          <w:color w:val="003593"/>
        </w:rPr>
        <w:t xml:space="preserve">Olga Kopilova </w:t>
      </w:r>
      <w:r>
        <w:rPr>
          <w:color w:val="003593"/>
        </w:rPr>
        <w:t>Project Coordinator</w:t>
      </w:r>
    </w:p>
    <w:p w14:paraId="25CC8577" w14:textId="77777777" w:rsidR="004C7494" w:rsidRDefault="004C7494">
      <w:pPr>
        <w:sectPr w:rsidR="004C7494">
          <w:pgSz w:w="11910" w:h="16840"/>
          <w:pgMar w:top="0" w:right="740" w:bottom="1680" w:left="740" w:header="0" w:footer="1498" w:gutter="0"/>
          <w:cols w:space="720"/>
        </w:sectPr>
      </w:pPr>
    </w:p>
    <w:p w14:paraId="3228E3BF" w14:textId="77777777" w:rsidR="004C7494" w:rsidRDefault="00195267">
      <w:pPr>
        <w:pStyle w:val="BodyText"/>
        <w:rPr>
          <w:sz w:val="20"/>
        </w:rPr>
      </w:pPr>
      <w:r>
        <w:lastRenderedPageBreak/>
        <w:pict w14:anchorId="2886C1BC">
          <v:group id="_x0000_s1045" style="position:absolute;margin-left:0;margin-top:0;width:595.3pt;height:78pt;z-index:-24688;mso-position-horizontal-relative:page;mso-position-vertical-relative:page" coordsize="11906,1560">
            <v:rect id="_x0000_s1048" style="position:absolute;width:11906;height:1560" fillcolor="#003593" stroked="f"/>
            <v:rect id="_x0000_s1047" style="position:absolute;left:2751;top:623;width:6567;height:684" fillcolor="#231f20" stroked="f">
              <v:fill opacity=".75"/>
            </v:rect>
            <v:shape id="_x0000_s1046" type="#_x0000_t202" style="position:absolute;width:11906;height:1560" filled="f" stroked="f">
              <v:textbox inset="0,0,0,0">
                <w:txbxContent>
                  <w:p w14:paraId="543FA5C5" w14:textId="77777777" w:rsidR="004C7494" w:rsidRDefault="00195267">
                    <w:pPr>
                      <w:spacing w:before="481"/>
                      <w:ind w:left="2686"/>
                      <w:rPr>
                        <w:b/>
                        <w:sz w:val="60"/>
                      </w:rPr>
                    </w:pPr>
                    <w:r>
                      <w:rPr>
                        <w:b/>
                        <w:color w:val="FFFFFF"/>
                        <w:sz w:val="60"/>
                      </w:rPr>
                      <w:t>Project David’s Shield</w:t>
                    </w:r>
                  </w:p>
                </w:txbxContent>
              </v:textbox>
            </v:shape>
            <w10:wrap anchorx="page" anchory="page"/>
          </v:group>
        </w:pict>
      </w:r>
    </w:p>
    <w:p w14:paraId="65B5F518" w14:textId="77777777" w:rsidR="004C7494" w:rsidRDefault="004C7494">
      <w:pPr>
        <w:pStyle w:val="BodyText"/>
        <w:rPr>
          <w:sz w:val="20"/>
        </w:rPr>
      </w:pPr>
    </w:p>
    <w:p w14:paraId="10888A57" w14:textId="77777777" w:rsidR="004C7494" w:rsidRDefault="004C7494">
      <w:pPr>
        <w:pStyle w:val="BodyText"/>
        <w:rPr>
          <w:sz w:val="20"/>
        </w:rPr>
      </w:pPr>
    </w:p>
    <w:p w14:paraId="612FDF4E" w14:textId="77777777" w:rsidR="004C7494" w:rsidRDefault="004C7494">
      <w:pPr>
        <w:pStyle w:val="BodyText"/>
        <w:rPr>
          <w:sz w:val="20"/>
        </w:rPr>
      </w:pPr>
    </w:p>
    <w:p w14:paraId="049699EB" w14:textId="77777777" w:rsidR="004C7494" w:rsidRDefault="004C7494">
      <w:pPr>
        <w:pStyle w:val="BodyText"/>
        <w:rPr>
          <w:sz w:val="20"/>
        </w:rPr>
      </w:pPr>
    </w:p>
    <w:p w14:paraId="209B7309" w14:textId="77777777" w:rsidR="004C7494" w:rsidRDefault="004C7494">
      <w:pPr>
        <w:pStyle w:val="BodyText"/>
        <w:rPr>
          <w:sz w:val="20"/>
        </w:rPr>
      </w:pPr>
    </w:p>
    <w:p w14:paraId="0698EF9F" w14:textId="77777777" w:rsidR="004C7494" w:rsidRDefault="004C7494">
      <w:pPr>
        <w:pStyle w:val="BodyText"/>
        <w:rPr>
          <w:sz w:val="20"/>
        </w:rPr>
      </w:pPr>
    </w:p>
    <w:p w14:paraId="342D67F3" w14:textId="77777777" w:rsidR="004C7494" w:rsidRDefault="004C7494">
      <w:pPr>
        <w:pStyle w:val="BodyText"/>
        <w:spacing w:before="9"/>
        <w:rPr>
          <w:sz w:val="16"/>
        </w:rPr>
      </w:pPr>
    </w:p>
    <w:p w14:paraId="4CF9B02A" w14:textId="77777777" w:rsidR="004C7494" w:rsidRDefault="00195267">
      <w:pPr>
        <w:pStyle w:val="Heading4"/>
        <w:spacing w:before="93" w:line="266" w:lineRule="auto"/>
        <w:ind w:right="728"/>
      </w:pPr>
      <w:r>
        <w:rPr>
          <w:color w:val="003593"/>
        </w:rPr>
        <w:t>…The purpose of the IDF is to preserve the State of Israel, to protect its independence, and to foil attempts by its enemies to disrupt the normal life within it. The soldiers of the IDF are</w:t>
      </w:r>
    </w:p>
    <w:p w14:paraId="21E821C3" w14:textId="77777777" w:rsidR="004C7494" w:rsidRDefault="00195267">
      <w:pPr>
        <w:spacing w:line="266" w:lineRule="auto"/>
        <w:ind w:left="110" w:right="325"/>
        <w:rPr>
          <w:i/>
        </w:rPr>
      </w:pPr>
      <w:r>
        <w:rPr>
          <w:rFonts w:ascii="Arial-BoldItalicMT" w:hAnsi="Arial-BoldItalicMT"/>
          <w:b/>
          <w:i/>
          <w:color w:val="003593"/>
        </w:rPr>
        <w:t>obligated to fight and devote every effort, even at the risk of t</w:t>
      </w:r>
      <w:r>
        <w:rPr>
          <w:rFonts w:ascii="Arial-BoldItalicMT" w:hAnsi="Arial-BoldItalicMT"/>
          <w:b/>
          <w:i/>
          <w:color w:val="003593"/>
        </w:rPr>
        <w:t xml:space="preserve">heir own lives, to protect the State of Israel, its citizens and residents… </w:t>
      </w:r>
      <w:r>
        <w:rPr>
          <w:i/>
          <w:color w:val="003593"/>
        </w:rPr>
        <w:t>(IDF Mission Statement)</w:t>
      </w:r>
    </w:p>
    <w:p w14:paraId="6163FBE5" w14:textId="77777777" w:rsidR="004C7494" w:rsidRDefault="004C7494">
      <w:pPr>
        <w:pStyle w:val="BodyText"/>
        <w:rPr>
          <w:i/>
          <w:sz w:val="24"/>
        </w:rPr>
      </w:pPr>
    </w:p>
    <w:p w14:paraId="53C37A06" w14:textId="77777777" w:rsidR="004C7494" w:rsidRDefault="00195267">
      <w:pPr>
        <w:pStyle w:val="BodyText"/>
        <w:spacing w:line="266" w:lineRule="auto"/>
        <w:ind w:left="110" w:right="101"/>
      </w:pPr>
      <w:r>
        <w:rPr>
          <w:color w:val="003593"/>
        </w:rPr>
        <w:t>As it is with the mission of the Israel Defense Forces, who stand undeterred to fulfill its mission to protect the State of Israel, the necessary adjustments are apparent in Israel’s way of life and the brave soldiers and defenders of Israel continue to fu</w:t>
      </w:r>
      <w:r>
        <w:rPr>
          <w:color w:val="003593"/>
        </w:rPr>
        <w:t>lfill its mission in unique and important ways. Their mission is in fact</w:t>
      </w:r>
    </w:p>
    <w:p w14:paraId="0D2D1F5C" w14:textId="77777777" w:rsidR="004C7494" w:rsidRDefault="00195267">
      <w:pPr>
        <w:pStyle w:val="BodyText"/>
        <w:spacing w:line="251" w:lineRule="exact"/>
        <w:ind w:left="110"/>
      </w:pPr>
      <w:r>
        <w:rPr>
          <w:color w:val="003593"/>
        </w:rPr>
        <w:t>- unwavering…</w:t>
      </w:r>
    </w:p>
    <w:p w14:paraId="1718C479" w14:textId="77777777" w:rsidR="004C7494" w:rsidRDefault="00195267">
      <w:pPr>
        <w:pStyle w:val="BodyText"/>
        <w:spacing w:before="11"/>
        <w:rPr>
          <w:sz w:val="16"/>
        </w:rPr>
      </w:pPr>
      <w:r>
        <w:rPr>
          <w:noProof/>
          <w:lang w:bidi="ar-SA"/>
        </w:rPr>
        <w:drawing>
          <wp:anchor distT="0" distB="0" distL="0" distR="0" simplePos="0" relativeHeight="1696" behindDoc="0" locked="0" layoutInCell="1" allowOverlap="1" wp14:anchorId="54C3108E" wp14:editId="5A5EE775">
            <wp:simplePos x="0" y="0"/>
            <wp:positionH relativeFrom="page">
              <wp:posOffset>540004</wp:posOffset>
            </wp:positionH>
            <wp:positionV relativeFrom="paragraph">
              <wp:posOffset>148712</wp:posOffset>
            </wp:positionV>
            <wp:extent cx="6427131" cy="2468879"/>
            <wp:effectExtent l="0" t="0" r="0" b="0"/>
            <wp:wrapTopAndBottom/>
            <wp:docPr id="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4.jpeg"/>
                    <pic:cNvPicPr/>
                  </pic:nvPicPr>
                  <pic:blipFill>
                    <a:blip r:embed="rId60" cstate="print"/>
                    <a:stretch>
                      <a:fillRect/>
                    </a:stretch>
                  </pic:blipFill>
                  <pic:spPr>
                    <a:xfrm>
                      <a:off x="0" y="0"/>
                      <a:ext cx="6427131" cy="2468879"/>
                    </a:xfrm>
                    <a:prstGeom prst="rect">
                      <a:avLst/>
                    </a:prstGeom>
                  </pic:spPr>
                </pic:pic>
              </a:graphicData>
            </a:graphic>
          </wp:anchor>
        </w:drawing>
      </w:r>
    </w:p>
    <w:p w14:paraId="2C360457" w14:textId="77777777" w:rsidR="004C7494" w:rsidRDefault="00195267">
      <w:pPr>
        <w:spacing w:before="95"/>
        <w:ind w:left="110"/>
        <w:rPr>
          <w:i/>
          <w:sz w:val="20"/>
        </w:rPr>
      </w:pPr>
      <w:r>
        <w:rPr>
          <w:i/>
          <w:color w:val="003593"/>
          <w:sz w:val="20"/>
        </w:rPr>
        <w:t>IDF medical C19</w:t>
      </w:r>
    </w:p>
    <w:p w14:paraId="2F5141CB" w14:textId="77777777" w:rsidR="004C7494" w:rsidRDefault="004C7494">
      <w:pPr>
        <w:pStyle w:val="BodyText"/>
        <w:rPr>
          <w:i/>
          <w:sz w:val="19"/>
        </w:rPr>
      </w:pPr>
    </w:p>
    <w:p w14:paraId="5B55C776" w14:textId="77777777" w:rsidR="004C7494" w:rsidRDefault="00195267">
      <w:pPr>
        <w:pStyle w:val="BodyText"/>
        <w:spacing w:before="93" w:line="266" w:lineRule="auto"/>
        <w:ind w:left="110" w:right="77"/>
      </w:pPr>
      <w:r>
        <w:rPr>
          <w:color w:val="003593"/>
        </w:rPr>
        <w:t>The global outbreak of COVID-19 has left many people in a heightened state of vulnerability. The IDF took part in a nationwide food distribution opera</w:t>
      </w:r>
      <w:r>
        <w:rPr>
          <w:color w:val="003593"/>
        </w:rPr>
        <w:t>tion to assist Israel’s elderly and other at-risk population. The IDF Technological Intelligence Unit assisted the Ministry of Health and Magen David Adom to find innovative solutions to the medical challenges. The IDF has adapted the BiPAP home ventilatin</w:t>
      </w:r>
      <w:r>
        <w:rPr>
          <w:color w:val="003593"/>
        </w:rPr>
        <w:t>g device to be able to monitor air pressure and filter pollution from a room in order to ventilate COVID-19 patients. The manufacturing up to 1000 protective masks a day for military and civilian medical teams to counter the shortage of masks in Israel. ID</w:t>
      </w:r>
      <w:r>
        <w:rPr>
          <w:color w:val="003593"/>
        </w:rPr>
        <w:t xml:space="preserve">F teams developed special shields and separate air conditioning systems in approximately 50 ambulances, to enable drivers to evacuate COVID-19 patients without endangering themselves. IDF technical personnel created information management software for the </w:t>
      </w:r>
      <w:r>
        <w:rPr>
          <w:color w:val="003593"/>
        </w:rPr>
        <w:t>Coronavirus Testing Lab to manage COVID-19 tests efficiently. The IDF Weapons Manufacturing Center, which was once solely dedicated to the production of tank parts and body armor, has been converted to produce protective goggles for medical staff and spray</w:t>
      </w:r>
      <w:r>
        <w:rPr>
          <w:color w:val="003593"/>
        </w:rPr>
        <w:t xml:space="preserve"> guns to sanitize public spaces, and an IDF Naval Commando Unit converted their operational assembly line of pressure cylinders (used during underwater missions) to develop better methods of compressing medical oxygen. The unit is also sharing this tech- n</w:t>
      </w:r>
      <w:r>
        <w:rPr>
          <w:color w:val="003593"/>
        </w:rPr>
        <w:t>ology with foreign militaries so that they are also able to increase their oxygen supplies as needed….</w:t>
      </w:r>
    </w:p>
    <w:p w14:paraId="04D1D4FC" w14:textId="77777777" w:rsidR="004C7494" w:rsidRDefault="004C7494">
      <w:pPr>
        <w:pStyle w:val="BodyText"/>
        <w:spacing w:before="3"/>
        <w:rPr>
          <w:sz w:val="23"/>
        </w:rPr>
      </w:pPr>
    </w:p>
    <w:p w14:paraId="00E4763B" w14:textId="77777777" w:rsidR="004C7494" w:rsidRDefault="00195267">
      <w:pPr>
        <w:pStyle w:val="BodyText"/>
        <w:spacing w:line="266" w:lineRule="auto"/>
        <w:ind w:left="110" w:right="147"/>
      </w:pPr>
      <w:r>
        <w:rPr>
          <w:color w:val="003593"/>
        </w:rPr>
        <w:t>During</w:t>
      </w:r>
      <w:r>
        <w:rPr>
          <w:color w:val="003593"/>
          <w:spacing w:val="-12"/>
        </w:rPr>
        <w:t xml:space="preserve"> </w:t>
      </w:r>
      <w:r>
        <w:rPr>
          <w:color w:val="003593"/>
        </w:rPr>
        <w:t>the</w:t>
      </w:r>
      <w:r>
        <w:rPr>
          <w:color w:val="003593"/>
          <w:spacing w:val="-12"/>
        </w:rPr>
        <w:t xml:space="preserve"> </w:t>
      </w:r>
      <w:r>
        <w:rPr>
          <w:color w:val="003593"/>
        </w:rPr>
        <w:t>recent</w:t>
      </w:r>
      <w:r>
        <w:rPr>
          <w:color w:val="003593"/>
          <w:spacing w:val="-15"/>
        </w:rPr>
        <w:t xml:space="preserve"> </w:t>
      </w:r>
      <w:r>
        <w:rPr>
          <w:color w:val="003593"/>
          <w:spacing w:val="-8"/>
        </w:rPr>
        <w:t>Yom</w:t>
      </w:r>
      <w:r>
        <w:rPr>
          <w:color w:val="003593"/>
          <w:spacing w:val="-12"/>
        </w:rPr>
        <w:t xml:space="preserve"> </w:t>
      </w:r>
      <w:r>
        <w:rPr>
          <w:color w:val="003593"/>
        </w:rPr>
        <w:t>Ha’zikaron</w:t>
      </w:r>
      <w:r>
        <w:rPr>
          <w:color w:val="003593"/>
          <w:spacing w:val="-12"/>
        </w:rPr>
        <w:t xml:space="preserve"> </w:t>
      </w:r>
      <w:r>
        <w:rPr>
          <w:color w:val="003593"/>
        </w:rPr>
        <w:t>(Memorial</w:t>
      </w:r>
      <w:r>
        <w:rPr>
          <w:color w:val="003593"/>
          <w:spacing w:val="-12"/>
        </w:rPr>
        <w:t xml:space="preserve"> </w:t>
      </w:r>
      <w:r>
        <w:rPr>
          <w:color w:val="003593"/>
        </w:rPr>
        <w:t>Day)</w:t>
      </w:r>
      <w:r>
        <w:rPr>
          <w:color w:val="003593"/>
          <w:spacing w:val="-12"/>
        </w:rPr>
        <w:t xml:space="preserve"> </w:t>
      </w:r>
      <w:r>
        <w:rPr>
          <w:color w:val="003593"/>
        </w:rPr>
        <w:t>Message</w:t>
      </w:r>
      <w:r>
        <w:rPr>
          <w:color w:val="003593"/>
          <w:spacing w:val="-12"/>
        </w:rPr>
        <w:t xml:space="preserve"> </w:t>
      </w:r>
      <w:r>
        <w:rPr>
          <w:color w:val="003593"/>
        </w:rPr>
        <w:t>to</w:t>
      </w:r>
      <w:r>
        <w:rPr>
          <w:color w:val="003593"/>
          <w:spacing w:val="-12"/>
        </w:rPr>
        <w:t xml:space="preserve"> </w:t>
      </w:r>
      <w:r>
        <w:rPr>
          <w:color w:val="003593"/>
        </w:rPr>
        <w:t>the</w:t>
      </w:r>
      <w:r>
        <w:rPr>
          <w:color w:val="003593"/>
          <w:spacing w:val="-12"/>
        </w:rPr>
        <w:t xml:space="preserve"> </w:t>
      </w:r>
      <w:r>
        <w:rPr>
          <w:color w:val="003593"/>
        </w:rPr>
        <w:t>IDF</w:t>
      </w:r>
      <w:r>
        <w:rPr>
          <w:color w:val="003593"/>
          <w:spacing w:val="-12"/>
        </w:rPr>
        <w:t xml:space="preserve"> </w:t>
      </w:r>
      <w:r>
        <w:rPr>
          <w:color w:val="003593"/>
        </w:rPr>
        <w:t>Officers,</w:t>
      </w:r>
      <w:r>
        <w:rPr>
          <w:color w:val="003593"/>
          <w:spacing w:val="-12"/>
        </w:rPr>
        <w:t xml:space="preserve"> </w:t>
      </w:r>
      <w:r>
        <w:rPr>
          <w:color w:val="003593"/>
        </w:rPr>
        <w:t>Soldiers</w:t>
      </w:r>
      <w:r>
        <w:rPr>
          <w:color w:val="003593"/>
          <w:spacing w:val="-12"/>
        </w:rPr>
        <w:t xml:space="preserve"> </w:t>
      </w:r>
      <w:r>
        <w:rPr>
          <w:color w:val="003593"/>
        </w:rPr>
        <w:t>and</w:t>
      </w:r>
      <w:r>
        <w:rPr>
          <w:color w:val="003593"/>
          <w:spacing w:val="-12"/>
        </w:rPr>
        <w:t xml:space="preserve"> </w:t>
      </w:r>
      <w:r>
        <w:rPr>
          <w:color w:val="003593"/>
        </w:rPr>
        <w:t xml:space="preserve">Employees, </w:t>
      </w:r>
      <w:r>
        <w:rPr>
          <w:color w:val="003593"/>
          <w:spacing w:val="-7"/>
        </w:rPr>
        <w:t>LTG</w:t>
      </w:r>
      <w:r>
        <w:rPr>
          <w:color w:val="003593"/>
          <w:spacing w:val="-8"/>
        </w:rPr>
        <w:t xml:space="preserve"> </w:t>
      </w:r>
      <w:r>
        <w:rPr>
          <w:color w:val="003593"/>
        </w:rPr>
        <w:t>General</w:t>
      </w:r>
      <w:r>
        <w:rPr>
          <w:color w:val="003593"/>
          <w:spacing w:val="-8"/>
        </w:rPr>
        <w:t xml:space="preserve"> </w:t>
      </w:r>
      <w:r>
        <w:rPr>
          <w:color w:val="003593"/>
        </w:rPr>
        <w:t>Kochavi;</w:t>
      </w:r>
      <w:r>
        <w:rPr>
          <w:color w:val="003593"/>
          <w:spacing w:val="-8"/>
        </w:rPr>
        <w:t xml:space="preserve"> </w:t>
      </w:r>
      <w:r>
        <w:rPr>
          <w:color w:val="003593"/>
        </w:rPr>
        <w:t>Chief</w:t>
      </w:r>
      <w:r>
        <w:rPr>
          <w:color w:val="003593"/>
          <w:spacing w:val="-8"/>
        </w:rPr>
        <w:t xml:space="preserve"> </w:t>
      </w:r>
      <w:r>
        <w:rPr>
          <w:color w:val="003593"/>
        </w:rPr>
        <w:t>of</w:t>
      </w:r>
      <w:r>
        <w:rPr>
          <w:color w:val="003593"/>
          <w:spacing w:val="-8"/>
        </w:rPr>
        <w:t xml:space="preserve"> </w:t>
      </w:r>
      <w:r>
        <w:rPr>
          <w:color w:val="003593"/>
        </w:rPr>
        <w:t>the</w:t>
      </w:r>
      <w:r>
        <w:rPr>
          <w:color w:val="003593"/>
          <w:spacing w:val="-8"/>
        </w:rPr>
        <w:t xml:space="preserve"> </w:t>
      </w:r>
      <w:r>
        <w:rPr>
          <w:color w:val="003593"/>
        </w:rPr>
        <w:t>General</w:t>
      </w:r>
      <w:r>
        <w:rPr>
          <w:color w:val="003593"/>
          <w:spacing w:val="-8"/>
        </w:rPr>
        <w:t xml:space="preserve"> </w:t>
      </w:r>
      <w:r>
        <w:rPr>
          <w:color w:val="003593"/>
          <w:spacing w:val="-3"/>
        </w:rPr>
        <w:t>Staff</w:t>
      </w:r>
      <w:r>
        <w:rPr>
          <w:color w:val="003593"/>
          <w:spacing w:val="-8"/>
        </w:rPr>
        <w:t xml:space="preserve"> </w:t>
      </w:r>
      <w:r>
        <w:rPr>
          <w:color w:val="003593"/>
        </w:rPr>
        <w:t>commented</w:t>
      </w:r>
      <w:r>
        <w:rPr>
          <w:color w:val="003593"/>
          <w:spacing w:val="-8"/>
        </w:rPr>
        <w:t xml:space="preserve"> </w:t>
      </w:r>
      <w:r>
        <w:rPr>
          <w:color w:val="003593"/>
          <w:spacing w:val="-4"/>
        </w:rPr>
        <w:t>“...Now,</w:t>
      </w:r>
      <w:r>
        <w:rPr>
          <w:color w:val="003593"/>
          <w:spacing w:val="-8"/>
        </w:rPr>
        <w:t xml:space="preserve"> </w:t>
      </w:r>
      <w:r>
        <w:rPr>
          <w:color w:val="003593"/>
        </w:rPr>
        <w:t>on</w:t>
      </w:r>
      <w:r>
        <w:rPr>
          <w:color w:val="003593"/>
          <w:spacing w:val="-8"/>
        </w:rPr>
        <w:t xml:space="preserve"> </w:t>
      </w:r>
      <w:r>
        <w:rPr>
          <w:color w:val="003593"/>
        </w:rPr>
        <w:t>our</w:t>
      </w:r>
      <w:r>
        <w:rPr>
          <w:color w:val="003593"/>
          <w:spacing w:val="-8"/>
        </w:rPr>
        <w:t xml:space="preserve"> </w:t>
      </w:r>
      <w:r>
        <w:rPr>
          <w:color w:val="003593"/>
        </w:rPr>
        <w:t>watch</w:t>
      </w:r>
      <w:r>
        <w:rPr>
          <w:color w:val="003593"/>
          <w:spacing w:val="-8"/>
        </w:rPr>
        <w:t xml:space="preserve"> </w:t>
      </w:r>
      <w:r>
        <w:rPr>
          <w:color w:val="003593"/>
        </w:rPr>
        <w:t>it</w:t>
      </w:r>
      <w:r>
        <w:rPr>
          <w:color w:val="003593"/>
          <w:spacing w:val="-8"/>
        </w:rPr>
        <w:t xml:space="preserve"> </w:t>
      </w:r>
      <w:r>
        <w:rPr>
          <w:color w:val="003593"/>
        </w:rPr>
        <w:t>is</w:t>
      </w:r>
      <w:r>
        <w:rPr>
          <w:color w:val="003593"/>
          <w:spacing w:val="-8"/>
        </w:rPr>
        <w:t xml:space="preserve"> </w:t>
      </w:r>
      <w:r>
        <w:rPr>
          <w:color w:val="003593"/>
        </w:rPr>
        <w:t>our</w:t>
      </w:r>
      <w:r>
        <w:rPr>
          <w:color w:val="003593"/>
          <w:spacing w:val="-8"/>
        </w:rPr>
        <w:t xml:space="preserve"> </w:t>
      </w:r>
      <w:r>
        <w:rPr>
          <w:color w:val="003593"/>
        </w:rPr>
        <w:t>duty</w:t>
      </w:r>
      <w:r>
        <w:rPr>
          <w:color w:val="003593"/>
          <w:spacing w:val="-8"/>
        </w:rPr>
        <w:t xml:space="preserve"> </w:t>
      </w:r>
      <w:r>
        <w:rPr>
          <w:color w:val="003593"/>
        </w:rPr>
        <w:t>to</w:t>
      </w:r>
      <w:r>
        <w:rPr>
          <w:color w:val="003593"/>
          <w:spacing w:val="-8"/>
        </w:rPr>
        <w:t xml:space="preserve"> </w:t>
      </w:r>
      <w:r>
        <w:rPr>
          <w:color w:val="003593"/>
          <w:spacing w:val="-2"/>
        </w:rPr>
        <w:t xml:space="preserve">cement </w:t>
      </w:r>
      <w:r>
        <w:rPr>
          <w:color w:val="003593"/>
        </w:rPr>
        <w:t>and fortify Israel’s defense and attack capabilities. As we fulfill our mission to defend our borders, we must also break the boundaries of what is known, innovate and adapt</w:t>
      </w:r>
      <w:r>
        <w:rPr>
          <w:color w:val="003593"/>
          <w:spacing w:val="-25"/>
        </w:rPr>
        <w:t xml:space="preserve"> </w:t>
      </w:r>
      <w:r>
        <w:rPr>
          <w:color w:val="003593"/>
        </w:rPr>
        <w:t>accordingly.”</w:t>
      </w:r>
    </w:p>
    <w:p w14:paraId="57986F21" w14:textId="77777777" w:rsidR="004C7494" w:rsidRDefault="004C7494">
      <w:pPr>
        <w:spacing w:line="266" w:lineRule="auto"/>
        <w:sectPr w:rsidR="004C7494">
          <w:pgSz w:w="11910" w:h="16840"/>
          <w:pgMar w:top="0" w:right="740" w:bottom="1680" w:left="740" w:header="0" w:footer="1498" w:gutter="0"/>
          <w:cols w:space="720"/>
        </w:sectPr>
      </w:pPr>
    </w:p>
    <w:p w14:paraId="0DEC1996" w14:textId="77777777" w:rsidR="004C7494" w:rsidRDefault="00195267">
      <w:pPr>
        <w:pStyle w:val="BodyText"/>
        <w:rPr>
          <w:sz w:val="20"/>
        </w:rPr>
      </w:pPr>
      <w:r>
        <w:lastRenderedPageBreak/>
        <w:pict w14:anchorId="05E26579">
          <v:rect id="_x0000_s1044" style="position:absolute;margin-left:0;margin-top:0;width:595.25pt;height:78pt;z-index:-24616;mso-position-horizontal-relative:page;mso-position-vertical-relative:page" fillcolor="#003593" stroked="f">
            <w10:wrap anchorx="page" anchory="page"/>
          </v:rect>
        </w:pict>
      </w:r>
    </w:p>
    <w:p w14:paraId="359E5135" w14:textId="77777777" w:rsidR="004C7494" w:rsidRDefault="004C7494">
      <w:pPr>
        <w:pStyle w:val="BodyText"/>
        <w:rPr>
          <w:sz w:val="20"/>
        </w:rPr>
      </w:pPr>
    </w:p>
    <w:p w14:paraId="159E1D32" w14:textId="77777777" w:rsidR="004C7494" w:rsidRDefault="004C7494">
      <w:pPr>
        <w:pStyle w:val="BodyText"/>
        <w:rPr>
          <w:sz w:val="20"/>
        </w:rPr>
      </w:pPr>
    </w:p>
    <w:p w14:paraId="6DD2D0D1" w14:textId="77777777" w:rsidR="004C7494" w:rsidRDefault="004C7494">
      <w:pPr>
        <w:pStyle w:val="BodyText"/>
        <w:rPr>
          <w:sz w:val="20"/>
        </w:rPr>
      </w:pPr>
    </w:p>
    <w:p w14:paraId="4BA1D0F8" w14:textId="77777777" w:rsidR="004C7494" w:rsidRDefault="004C7494">
      <w:pPr>
        <w:pStyle w:val="BodyText"/>
        <w:rPr>
          <w:sz w:val="20"/>
        </w:rPr>
      </w:pPr>
    </w:p>
    <w:p w14:paraId="19DA9B6E" w14:textId="77777777" w:rsidR="004C7494" w:rsidRDefault="004C7494">
      <w:pPr>
        <w:pStyle w:val="BodyText"/>
        <w:rPr>
          <w:sz w:val="20"/>
        </w:rPr>
      </w:pPr>
    </w:p>
    <w:p w14:paraId="72897C90" w14:textId="77777777" w:rsidR="004C7494" w:rsidRDefault="004C7494">
      <w:pPr>
        <w:pStyle w:val="BodyText"/>
        <w:rPr>
          <w:sz w:val="20"/>
        </w:rPr>
      </w:pPr>
    </w:p>
    <w:p w14:paraId="1F7C8398" w14:textId="77777777" w:rsidR="004C7494" w:rsidRDefault="004C7494">
      <w:pPr>
        <w:pStyle w:val="BodyText"/>
        <w:spacing w:before="5"/>
        <w:rPr>
          <w:sz w:val="18"/>
        </w:rPr>
      </w:pPr>
    </w:p>
    <w:p w14:paraId="06D12BA0" w14:textId="77777777" w:rsidR="004C7494" w:rsidRDefault="00195267">
      <w:pPr>
        <w:pStyle w:val="BodyText"/>
        <w:ind w:left="110"/>
        <w:rPr>
          <w:sz w:val="20"/>
        </w:rPr>
      </w:pPr>
      <w:r>
        <w:rPr>
          <w:noProof/>
          <w:sz w:val="20"/>
          <w:lang w:bidi="ar-SA"/>
        </w:rPr>
        <w:drawing>
          <wp:inline distT="0" distB="0" distL="0" distR="0" wp14:anchorId="595B90FF" wp14:editId="28D66FC3">
            <wp:extent cx="6422140" cy="1938337"/>
            <wp:effectExtent l="0" t="0" r="0" b="0"/>
            <wp:docPr id="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5.jpeg"/>
                    <pic:cNvPicPr/>
                  </pic:nvPicPr>
                  <pic:blipFill>
                    <a:blip r:embed="rId61" cstate="print"/>
                    <a:stretch>
                      <a:fillRect/>
                    </a:stretch>
                  </pic:blipFill>
                  <pic:spPr>
                    <a:xfrm>
                      <a:off x="0" y="0"/>
                      <a:ext cx="6422140" cy="1938337"/>
                    </a:xfrm>
                    <a:prstGeom prst="rect">
                      <a:avLst/>
                    </a:prstGeom>
                  </pic:spPr>
                </pic:pic>
              </a:graphicData>
            </a:graphic>
          </wp:inline>
        </w:drawing>
      </w:r>
    </w:p>
    <w:p w14:paraId="21833E97" w14:textId="77777777" w:rsidR="004C7494" w:rsidRDefault="00195267">
      <w:pPr>
        <w:spacing w:before="119"/>
        <w:ind w:left="103"/>
        <w:rPr>
          <w:i/>
          <w:sz w:val="20"/>
        </w:rPr>
      </w:pPr>
      <w:r>
        <w:rPr>
          <w:i/>
          <w:color w:val="003593"/>
          <w:sz w:val="20"/>
        </w:rPr>
        <w:t>Patrol north</w:t>
      </w:r>
    </w:p>
    <w:p w14:paraId="4304F9CD" w14:textId="77777777" w:rsidR="004C7494" w:rsidRDefault="004C7494">
      <w:pPr>
        <w:pStyle w:val="BodyText"/>
        <w:rPr>
          <w:i/>
          <w:sz w:val="19"/>
        </w:rPr>
      </w:pPr>
    </w:p>
    <w:p w14:paraId="30F00A3C" w14:textId="77777777" w:rsidR="004C7494" w:rsidRDefault="00195267">
      <w:pPr>
        <w:spacing w:before="93" w:line="266" w:lineRule="auto"/>
        <w:ind w:left="110"/>
        <w:rPr>
          <w:rFonts w:ascii="Arial-BoldItalicMT" w:hAnsi="Arial-BoldItalicMT"/>
          <w:b/>
          <w:i/>
        </w:rPr>
      </w:pPr>
      <w:r>
        <w:rPr>
          <w:color w:val="003593"/>
        </w:rPr>
        <w:t>CFI and Outreach Project David’s Shield stand ready to serve in solidarity with the efforts of the brave defenders of Israel. We encourage them at every opportunity that they are not only fulfilling their mission as IDF soldiers and Border Police in an adm</w:t>
      </w:r>
      <w:r>
        <w:rPr>
          <w:color w:val="003593"/>
        </w:rPr>
        <w:t xml:space="preserve">irable </w:t>
      </w:r>
      <w:r>
        <w:rPr>
          <w:color w:val="003593"/>
          <w:spacing w:val="-5"/>
        </w:rPr>
        <w:t xml:space="preserve">way, </w:t>
      </w:r>
      <w:r>
        <w:rPr>
          <w:color w:val="003593"/>
        </w:rPr>
        <w:t xml:space="preserve">but also fulfilling the very words of God spoken </w:t>
      </w:r>
      <w:r>
        <w:rPr>
          <w:color w:val="003593"/>
          <w:spacing w:val="-3"/>
        </w:rPr>
        <w:t xml:space="preserve">through Isaiah </w:t>
      </w:r>
      <w:r>
        <w:rPr>
          <w:rFonts w:ascii="Arial-BoldItalicMT" w:hAnsi="Arial-BoldItalicMT"/>
          <w:b/>
          <w:i/>
          <w:color w:val="003593"/>
          <w:spacing w:val="-3"/>
        </w:rPr>
        <w:t xml:space="preserve">…once again </w:t>
      </w:r>
      <w:r>
        <w:rPr>
          <w:rFonts w:ascii="Arial-BoldItalicMT" w:hAnsi="Arial-BoldItalicMT"/>
          <w:b/>
          <w:i/>
          <w:color w:val="003593"/>
        </w:rPr>
        <w:t xml:space="preserve">he </w:t>
      </w:r>
      <w:r>
        <w:rPr>
          <w:rFonts w:ascii="Arial-BoldItalicMT" w:hAnsi="Arial-BoldItalicMT"/>
          <w:b/>
          <w:i/>
          <w:color w:val="003593"/>
          <w:spacing w:val="-3"/>
        </w:rPr>
        <w:t xml:space="preserve">will settle them </w:t>
      </w:r>
      <w:r>
        <w:rPr>
          <w:rFonts w:ascii="Arial-BoldItalicMT" w:hAnsi="Arial-BoldItalicMT"/>
          <w:b/>
          <w:i/>
          <w:color w:val="003593"/>
        </w:rPr>
        <w:t xml:space="preserve">in </w:t>
      </w:r>
      <w:r>
        <w:rPr>
          <w:rFonts w:ascii="Arial-BoldItalicMT" w:hAnsi="Arial-BoldItalicMT"/>
          <w:b/>
          <w:i/>
          <w:color w:val="003593"/>
          <w:spacing w:val="-3"/>
        </w:rPr>
        <w:t xml:space="preserve">their </w:t>
      </w:r>
      <w:r>
        <w:rPr>
          <w:rFonts w:ascii="Arial-BoldItalicMT" w:hAnsi="Arial-BoldItalicMT"/>
          <w:b/>
          <w:i/>
          <w:color w:val="003593"/>
        </w:rPr>
        <w:t xml:space="preserve">own </w:t>
      </w:r>
      <w:r>
        <w:rPr>
          <w:rFonts w:ascii="Arial-BoldItalicMT" w:hAnsi="Arial-BoldItalicMT"/>
          <w:b/>
          <w:i/>
          <w:color w:val="003593"/>
          <w:spacing w:val="-3"/>
        </w:rPr>
        <w:t xml:space="preserve">land. Aliens will join them </w:t>
      </w:r>
      <w:r>
        <w:rPr>
          <w:rFonts w:ascii="Arial-BoldItalicMT" w:hAnsi="Arial-BoldItalicMT"/>
          <w:b/>
          <w:i/>
          <w:color w:val="003593"/>
        </w:rPr>
        <w:t xml:space="preserve">and </w:t>
      </w:r>
      <w:r>
        <w:rPr>
          <w:rFonts w:ascii="Arial-BoldItalicMT" w:hAnsi="Arial-BoldItalicMT"/>
          <w:b/>
          <w:i/>
          <w:color w:val="003593"/>
          <w:spacing w:val="-3"/>
        </w:rPr>
        <w:t xml:space="preserve">unite with </w:t>
      </w:r>
      <w:r>
        <w:rPr>
          <w:rFonts w:ascii="Arial-BoldItalicMT" w:hAnsi="Arial-BoldItalicMT"/>
          <w:b/>
          <w:i/>
          <w:color w:val="003593"/>
        </w:rPr>
        <w:t>the house of Jacob. Nations will take them and bring them to their own place. (Isaiah 14:1,2. NIV).</w:t>
      </w:r>
    </w:p>
    <w:p w14:paraId="03C574B2" w14:textId="77777777" w:rsidR="004C7494" w:rsidRDefault="00195267">
      <w:pPr>
        <w:pStyle w:val="BodyText"/>
        <w:spacing w:before="11"/>
        <w:rPr>
          <w:rFonts w:ascii="Arial-BoldItalicMT"/>
          <w:b/>
          <w:i/>
          <w:sz w:val="18"/>
        </w:rPr>
      </w:pPr>
      <w:r>
        <w:rPr>
          <w:noProof/>
          <w:lang w:bidi="ar-SA"/>
        </w:rPr>
        <w:drawing>
          <wp:anchor distT="0" distB="0" distL="0" distR="0" simplePos="0" relativeHeight="1768" behindDoc="0" locked="0" layoutInCell="1" allowOverlap="1" wp14:anchorId="458A5F9C" wp14:editId="6882C05B">
            <wp:simplePos x="0" y="0"/>
            <wp:positionH relativeFrom="page">
              <wp:posOffset>535800</wp:posOffset>
            </wp:positionH>
            <wp:positionV relativeFrom="paragraph">
              <wp:posOffset>163199</wp:posOffset>
            </wp:positionV>
            <wp:extent cx="3661694" cy="2983515"/>
            <wp:effectExtent l="0" t="0" r="0" b="0"/>
            <wp:wrapTopAndBottom/>
            <wp:docPr id="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6.jpeg"/>
                    <pic:cNvPicPr/>
                  </pic:nvPicPr>
                  <pic:blipFill>
                    <a:blip r:embed="rId62" cstate="print"/>
                    <a:stretch>
                      <a:fillRect/>
                    </a:stretch>
                  </pic:blipFill>
                  <pic:spPr>
                    <a:xfrm>
                      <a:off x="0" y="0"/>
                      <a:ext cx="3661694" cy="2983515"/>
                    </a:xfrm>
                    <a:prstGeom prst="rect">
                      <a:avLst/>
                    </a:prstGeom>
                  </pic:spPr>
                </pic:pic>
              </a:graphicData>
            </a:graphic>
          </wp:anchor>
        </w:drawing>
      </w:r>
      <w:r>
        <w:rPr>
          <w:noProof/>
          <w:lang w:bidi="ar-SA"/>
        </w:rPr>
        <w:drawing>
          <wp:anchor distT="0" distB="0" distL="0" distR="0" simplePos="0" relativeHeight="1792" behindDoc="0" locked="0" layoutInCell="1" allowOverlap="1" wp14:anchorId="7B1A5758" wp14:editId="3C95C793">
            <wp:simplePos x="0" y="0"/>
            <wp:positionH relativeFrom="page">
              <wp:posOffset>4409998</wp:posOffset>
            </wp:positionH>
            <wp:positionV relativeFrom="paragraph">
              <wp:posOffset>163199</wp:posOffset>
            </wp:positionV>
            <wp:extent cx="2635781" cy="3017520"/>
            <wp:effectExtent l="0" t="0" r="0" b="0"/>
            <wp:wrapTopAndBottom/>
            <wp:docPr id="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7.jpeg"/>
                    <pic:cNvPicPr/>
                  </pic:nvPicPr>
                  <pic:blipFill>
                    <a:blip r:embed="rId63" cstate="print"/>
                    <a:stretch>
                      <a:fillRect/>
                    </a:stretch>
                  </pic:blipFill>
                  <pic:spPr>
                    <a:xfrm>
                      <a:off x="0" y="0"/>
                      <a:ext cx="2635781" cy="3017520"/>
                    </a:xfrm>
                    <a:prstGeom prst="rect">
                      <a:avLst/>
                    </a:prstGeom>
                  </pic:spPr>
                </pic:pic>
              </a:graphicData>
            </a:graphic>
          </wp:anchor>
        </w:drawing>
      </w:r>
    </w:p>
    <w:p w14:paraId="491A7C6C" w14:textId="77777777" w:rsidR="004C7494" w:rsidRDefault="00195267">
      <w:pPr>
        <w:tabs>
          <w:tab w:val="left" w:pos="6204"/>
        </w:tabs>
        <w:spacing w:before="17"/>
        <w:ind w:left="103"/>
        <w:rPr>
          <w:i/>
          <w:sz w:val="20"/>
        </w:rPr>
      </w:pPr>
      <w:r>
        <w:rPr>
          <w:i/>
          <w:color w:val="003593"/>
          <w:sz w:val="20"/>
        </w:rPr>
        <w:t>Patrol</w:t>
      </w:r>
      <w:r>
        <w:rPr>
          <w:i/>
          <w:color w:val="003593"/>
          <w:spacing w:val="-8"/>
          <w:sz w:val="20"/>
        </w:rPr>
        <w:t xml:space="preserve"> </w:t>
      </w:r>
      <w:r>
        <w:rPr>
          <w:i/>
          <w:color w:val="003593"/>
          <w:sz w:val="20"/>
        </w:rPr>
        <w:t>C19</w:t>
      </w:r>
      <w:r>
        <w:rPr>
          <w:i/>
          <w:color w:val="003593"/>
          <w:sz w:val="20"/>
        </w:rPr>
        <w:tab/>
        <w:t>DS</w:t>
      </w:r>
      <w:r>
        <w:rPr>
          <w:i/>
          <w:color w:val="003593"/>
          <w:spacing w:val="-4"/>
          <w:sz w:val="20"/>
        </w:rPr>
        <w:t xml:space="preserve"> </w:t>
      </w:r>
      <w:r>
        <w:rPr>
          <w:i/>
          <w:color w:val="003593"/>
          <w:spacing w:val="-2"/>
          <w:sz w:val="20"/>
        </w:rPr>
        <w:t>giving</w:t>
      </w:r>
    </w:p>
    <w:p w14:paraId="18241813" w14:textId="77777777" w:rsidR="004C7494" w:rsidRDefault="004C7494">
      <w:pPr>
        <w:pStyle w:val="BodyText"/>
        <w:spacing w:before="11"/>
        <w:rPr>
          <w:i/>
          <w:sz w:val="18"/>
        </w:rPr>
      </w:pPr>
    </w:p>
    <w:p w14:paraId="3BBC4667" w14:textId="77777777" w:rsidR="004C7494" w:rsidRDefault="00195267">
      <w:pPr>
        <w:pStyle w:val="BodyText"/>
        <w:spacing w:before="93" w:line="266" w:lineRule="auto"/>
        <w:ind w:left="110" w:right="259"/>
      </w:pPr>
      <w:r>
        <w:rPr>
          <w:color w:val="003593"/>
        </w:rPr>
        <w:t>Recent contributions to the efforts of Lone Soldier Center activities, permitted appropriate visits with defenders in remote positi</w:t>
      </w:r>
      <w:r>
        <w:rPr>
          <w:color w:val="003593"/>
        </w:rPr>
        <w:t xml:space="preserve">ons, and continued support of Units with items of comfort continue to afford CFI Jerusalem and the purpose of the David’s Shield outreach to be fulfilled. We are grateful for recent letters and words of encouragement from you in the nations that are being </w:t>
      </w:r>
      <w:r>
        <w:rPr>
          <w:color w:val="003593"/>
        </w:rPr>
        <w:t>shared with the soldiers who carry the burden of an “our watch”. Thank you for your continued support and prayers for the brave defenders of Israel.</w:t>
      </w:r>
    </w:p>
    <w:p w14:paraId="40E5AB6B" w14:textId="77777777" w:rsidR="004C7494" w:rsidRDefault="004C7494">
      <w:pPr>
        <w:pStyle w:val="BodyText"/>
        <w:spacing w:before="10"/>
        <w:rPr>
          <w:sz w:val="23"/>
        </w:rPr>
      </w:pPr>
    </w:p>
    <w:p w14:paraId="45EE0515" w14:textId="77777777" w:rsidR="004C7494" w:rsidRDefault="00195267">
      <w:pPr>
        <w:spacing w:before="1"/>
        <w:ind w:left="6903"/>
      </w:pPr>
      <w:r>
        <w:rPr>
          <w:rFonts w:ascii="Arial-BoldItalicMT"/>
          <w:b/>
          <w:i/>
          <w:color w:val="003593"/>
        </w:rPr>
        <w:t xml:space="preserve">Jim McKenzie </w:t>
      </w:r>
      <w:r>
        <w:rPr>
          <w:color w:val="003593"/>
        </w:rPr>
        <w:t>Project Coordinator</w:t>
      </w:r>
    </w:p>
    <w:p w14:paraId="5745CEF8" w14:textId="77777777" w:rsidR="004C7494" w:rsidRDefault="004C7494">
      <w:pPr>
        <w:sectPr w:rsidR="004C7494">
          <w:pgSz w:w="11910" w:h="16840"/>
          <w:pgMar w:top="0" w:right="740" w:bottom="1680" w:left="740" w:header="0" w:footer="1498" w:gutter="0"/>
          <w:cols w:space="720"/>
        </w:sectPr>
      </w:pPr>
    </w:p>
    <w:p w14:paraId="2C21DFDB" w14:textId="77777777" w:rsidR="004C7494" w:rsidRDefault="00195267">
      <w:pPr>
        <w:pStyle w:val="BodyText"/>
        <w:rPr>
          <w:sz w:val="20"/>
        </w:rPr>
      </w:pPr>
      <w:r>
        <w:lastRenderedPageBreak/>
        <w:pict w14:anchorId="59162EF0">
          <v:group id="_x0000_s1040" style="position:absolute;margin-left:0;margin-top:0;width:595.3pt;height:78pt;z-index:-24544;mso-position-horizontal-relative:page;mso-position-vertical-relative:page" coordsize="11906,1560">
            <v:rect id="_x0000_s1043" style="position:absolute;width:11906;height:1560" fillcolor="#003593" stroked="f"/>
            <v:rect id="_x0000_s1042" style="position:absolute;left:3234;top:630;width:5609;height:677" fillcolor="#231f20" stroked="f">
              <v:fill opacity=".75"/>
            </v:rect>
            <v:shape id="_x0000_s1041" type="#_x0000_t202" style="position:absolute;width:11906;height:1560" filled="f" stroked="f">
              <v:textbox inset="0,0,0,0">
                <w:txbxContent>
                  <w:p w14:paraId="04EB0ED9" w14:textId="77777777" w:rsidR="004C7494" w:rsidRDefault="00195267">
                    <w:pPr>
                      <w:spacing w:before="481"/>
                      <w:ind w:left="3171"/>
                      <w:rPr>
                        <w:b/>
                        <w:sz w:val="60"/>
                      </w:rPr>
                    </w:pPr>
                    <w:r>
                      <w:rPr>
                        <w:b/>
                        <w:color w:val="FFFFFF"/>
                        <w:sz w:val="60"/>
                      </w:rPr>
                      <w:t>Project First Fruits</w:t>
                    </w:r>
                  </w:p>
                </w:txbxContent>
              </v:textbox>
            </v:shape>
            <w10:wrap anchorx="page" anchory="page"/>
          </v:group>
        </w:pict>
      </w:r>
    </w:p>
    <w:p w14:paraId="2A958D48" w14:textId="77777777" w:rsidR="004C7494" w:rsidRDefault="004C7494">
      <w:pPr>
        <w:pStyle w:val="BodyText"/>
        <w:rPr>
          <w:sz w:val="20"/>
        </w:rPr>
      </w:pPr>
    </w:p>
    <w:p w14:paraId="4659C9E3" w14:textId="77777777" w:rsidR="004C7494" w:rsidRDefault="004C7494">
      <w:pPr>
        <w:pStyle w:val="BodyText"/>
        <w:rPr>
          <w:sz w:val="20"/>
        </w:rPr>
      </w:pPr>
    </w:p>
    <w:p w14:paraId="7DA2F549" w14:textId="77777777" w:rsidR="004C7494" w:rsidRDefault="004C7494">
      <w:pPr>
        <w:pStyle w:val="BodyText"/>
        <w:rPr>
          <w:sz w:val="20"/>
        </w:rPr>
      </w:pPr>
    </w:p>
    <w:p w14:paraId="6FA8D9F8" w14:textId="77777777" w:rsidR="004C7494" w:rsidRDefault="004C7494">
      <w:pPr>
        <w:pStyle w:val="BodyText"/>
        <w:rPr>
          <w:sz w:val="20"/>
        </w:rPr>
      </w:pPr>
    </w:p>
    <w:p w14:paraId="3BBEE107" w14:textId="77777777" w:rsidR="004C7494" w:rsidRDefault="004C7494">
      <w:pPr>
        <w:pStyle w:val="BodyText"/>
        <w:rPr>
          <w:sz w:val="20"/>
        </w:rPr>
      </w:pPr>
    </w:p>
    <w:p w14:paraId="24CB8C9B" w14:textId="77777777" w:rsidR="004C7494" w:rsidRDefault="004C7494">
      <w:pPr>
        <w:pStyle w:val="BodyText"/>
        <w:rPr>
          <w:sz w:val="20"/>
        </w:rPr>
      </w:pPr>
    </w:p>
    <w:p w14:paraId="2FDDDF97" w14:textId="77777777" w:rsidR="004C7494" w:rsidRDefault="004C7494">
      <w:pPr>
        <w:pStyle w:val="BodyText"/>
        <w:spacing w:before="9"/>
        <w:rPr>
          <w:sz w:val="16"/>
        </w:rPr>
      </w:pPr>
    </w:p>
    <w:p w14:paraId="6DD7700E" w14:textId="77777777" w:rsidR="004C7494" w:rsidRDefault="00195267">
      <w:pPr>
        <w:pStyle w:val="Heading4"/>
        <w:spacing w:before="93" w:line="266" w:lineRule="auto"/>
        <w:ind w:right="179"/>
      </w:pPr>
      <w:r>
        <w:rPr>
          <w:color w:val="003593"/>
        </w:rPr>
        <w:t>Instruct them to do good, to be rich in good works, to be generous, willing to share [with others]. 1 Timothy 6:18</w:t>
      </w:r>
    </w:p>
    <w:p w14:paraId="7CF2BEDF" w14:textId="77777777" w:rsidR="004C7494" w:rsidRDefault="004C7494">
      <w:pPr>
        <w:pStyle w:val="BodyText"/>
        <w:spacing w:before="2"/>
        <w:rPr>
          <w:rFonts w:ascii="Arial-BoldItalicMT"/>
          <w:b/>
          <w:i/>
          <w:sz w:val="24"/>
        </w:rPr>
      </w:pPr>
    </w:p>
    <w:p w14:paraId="07915F89" w14:textId="77777777" w:rsidR="004C7494" w:rsidRDefault="00195267">
      <w:pPr>
        <w:pStyle w:val="BodyText"/>
        <w:spacing w:line="266" w:lineRule="auto"/>
        <w:ind w:left="110"/>
      </w:pPr>
      <w:r>
        <w:rPr>
          <w:color w:val="003593"/>
        </w:rPr>
        <w:t>The</w:t>
      </w:r>
      <w:r>
        <w:rPr>
          <w:color w:val="003593"/>
          <w:spacing w:val="-12"/>
        </w:rPr>
        <w:t xml:space="preserve"> </w:t>
      </w:r>
      <w:r>
        <w:rPr>
          <w:color w:val="003593"/>
        </w:rPr>
        <w:t>First</w:t>
      </w:r>
      <w:r>
        <w:rPr>
          <w:color w:val="003593"/>
          <w:spacing w:val="-12"/>
        </w:rPr>
        <w:t xml:space="preserve"> </w:t>
      </w:r>
      <w:r>
        <w:rPr>
          <w:color w:val="003593"/>
        </w:rPr>
        <w:t>Fruits</w:t>
      </w:r>
      <w:r>
        <w:rPr>
          <w:color w:val="003593"/>
          <w:spacing w:val="-12"/>
        </w:rPr>
        <w:t xml:space="preserve"> </w:t>
      </w:r>
      <w:r>
        <w:rPr>
          <w:color w:val="003593"/>
        </w:rPr>
        <w:t>Project</w:t>
      </w:r>
      <w:r>
        <w:rPr>
          <w:color w:val="003593"/>
          <w:spacing w:val="-12"/>
        </w:rPr>
        <w:t xml:space="preserve"> </w:t>
      </w:r>
      <w:r>
        <w:rPr>
          <w:color w:val="003593"/>
        </w:rPr>
        <w:t>managed</w:t>
      </w:r>
      <w:r>
        <w:rPr>
          <w:color w:val="003593"/>
          <w:spacing w:val="-12"/>
        </w:rPr>
        <w:t xml:space="preserve"> </w:t>
      </w:r>
      <w:r>
        <w:rPr>
          <w:color w:val="003593"/>
        </w:rPr>
        <w:t>to</w:t>
      </w:r>
      <w:r>
        <w:rPr>
          <w:color w:val="003593"/>
          <w:spacing w:val="-12"/>
        </w:rPr>
        <w:t xml:space="preserve"> </w:t>
      </w:r>
      <w:r>
        <w:rPr>
          <w:color w:val="003593"/>
        </w:rPr>
        <w:t>remain</w:t>
      </w:r>
      <w:r>
        <w:rPr>
          <w:color w:val="003593"/>
          <w:spacing w:val="-12"/>
        </w:rPr>
        <w:t xml:space="preserve"> </w:t>
      </w:r>
      <w:r>
        <w:rPr>
          <w:color w:val="003593"/>
        </w:rPr>
        <w:t>active</w:t>
      </w:r>
      <w:r>
        <w:rPr>
          <w:color w:val="003593"/>
          <w:spacing w:val="-12"/>
        </w:rPr>
        <w:t xml:space="preserve"> </w:t>
      </w:r>
      <w:r>
        <w:rPr>
          <w:color w:val="003593"/>
        </w:rPr>
        <w:t>and</w:t>
      </w:r>
      <w:r>
        <w:rPr>
          <w:color w:val="003593"/>
          <w:spacing w:val="-12"/>
        </w:rPr>
        <w:t xml:space="preserve"> </w:t>
      </w:r>
      <w:r>
        <w:rPr>
          <w:color w:val="003593"/>
        </w:rPr>
        <w:t>vibrant</w:t>
      </w:r>
      <w:r>
        <w:rPr>
          <w:color w:val="003593"/>
          <w:spacing w:val="-12"/>
        </w:rPr>
        <w:t xml:space="preserve"> </w:t>
      </w:r>
      <w:r>
        <w:rPr>
          <w:color w:val="003593"/>
        </w:rPr>
        <w:t>during</w:t>
      </w:r>
      <w:r>
        <w:rPr>
          <w:color w:val="003593"/>
          <w:spacing w:val="-12"/>
        </w:rPr>
        <w:t xml:space="preserve"> </w:t>
      </w:r>
      <w:r>
        <w:rPr>
          <w:color w:val="003593"/>
        </w:rPr>
        <w:t>this</w:t>
      </w:r>
      <w:r>
        <w:rPr>
          <w:color w:val="003593"/>
          <w:spacing w:val="-12"/>
        </w:rPr>
        <w:t xml:space="preserve"> </w:t>
      </w:r>
      <w:r>
        <w:rPr>
          <w:color w:val="003593"/>
        </w:rPr>
        <w:t>time</w:t>
      </w:r>
      <w:r>
        <w:rPr>
          <w:color w:val="003593"/>
          <w:spacing w:val="-12"/>
        </w:rPr>
        <w:t xml:space="preserve"> </w:t>
      </w:r>
      <w:r>
        <w:rPr>
          <w:color w:val="003593"/>
        </w:rPr>
        <w:t>of</w:t>
      </w:r>
      <w:r>
        <w:rPr>
          <w:color w:val="003593"/>
          <w:spacing w:val="-12"/>
        </w:rPr>
        <w:t xml:space="preserve"> </w:t>
      </w:r>
      <w:r>
        <w:rPr>
          <w:color w:val="003593"/>
        </w:rPr>
        <w:t>international</w:t>
      </w:r>
      <w:r>
        <w:rPr>
          <w:color w:val="003593"/>
          <w:spacing w:val="-12"/>
        </w:rPr>
        <w:t xml:space="preserve"> </w:t>
      </w:r>
      <w:r>
        <w:rPr>
          <w:color w:val="003593"/>
        </w:rPr>
        <w:t>and</w:t>
      </w:r>
      <w:r>
        <w:rPr>
          <w:color w:val="003593"/>
          <w:spacing w:val="-12"/>
        </w:rPr>
        <w:t xml:space="preserve"> </w:t>
      </w:r>
      <w:r>
        <w:rPr>
          <w:color w:val="003593"/>
        </w:rPr>
        <w:t>national upheaval due to the COVID-19 ou</w:t>
      </w:r>
      <w:r>
        <w:rPr>
          <w:color w:val="003593"/>
        </w:rPr>
        <w:t>tbreak and the global adjustment and response to it. Since our last report, (and some activity not included in our last report) we have maintained a broad and generous operation</w:t>
      </w:r>
      <w:r>
        <w:rPr>
          <w:color w:val="003593"/>
          <w:spacing w:val="-5"/>
        </w:rPr>
        <w:t xml:space="preserve"> </w:t>
      </w:r>
      <w:r>
        <w:rPr>
          <w:color w:val="003593"/>
        </w:rPr>
        <w:t>in</w:t>
      </w:r>
      <w:r>
        <w:rPr>
          <w:color w:val="003593"/>
          <w:spacing w:val="-5"/>
        </w:rPr>
        <w:t xml:space="preserve"> </w:t>
      </w:r>
      <w:r>
        <w:rPr>
          <w:color w:val="003593"/>
        </w:rPr>
        <w:t>our</w:t>
      </w:r>
      <w:r>
        <w:rPr>
          <w:color w:val="003593"/>
          <w:spacing w:val="-5"/>
        </w:rPr>
        <w:t xml:space="preserve"> </w:t>
      </w:r>
      <w:r>
        <w:rPr>
          <w:color w:val="003593"/>
        </w:rPr>
        <w:t>service</w:t>
      </w:r>
      <w:r>
        <w:rPr>
          <w:color w:val="003593"/>
          <w:spacing w:val="-4"/>
        </w:rPr>
        <w:t xml:space="preserve"> </w:t>
      </w:r>
      <w:r>
        <w:rPr>
          <w:color w:val="003593"/>
        </w:rPr>
        <w:t>to</w:t>
      </w:r>
      <w:r>
        <w:rPr>
          <w:color w:val="003593"/>
          <w:spacing w:val="-4"/>
        </w:rPr>
        <w:t xml:space="preserve"> </w:t>
      </w:r>
      <w:r>
        <w:rPr>
          <w:color w:val="003593"/>
        </w:rPr>
        <w:t>the</w:t>
      </w:r>
      <w:r>
        <w:rPr>
          <w:color w:val="003593"/>
          <w:spacing w:val="-4"/>
        </w:rPr>
        <w:t xml:space="preserve"> </w:t>
      </w:r>
      <w:r>
        <w:rPr>
          <w:color w:val="003593"/>
        </w:rPr>
        <w:t>Israeli</w:t>
      </w:r>
      <w:r>
        <w:rPr>
          <w:color w:val="003593"/>
          <w:spacing w:val="-4"/>
        </w:rPr>
        <w:t xml:space="preserve"> </w:t>
      </w:r>
      <w:r>
        <w:rPr>
          <w:color w:val="003593"/>
        </w:rPr>
        <w:t>faith</w:t>
      </w:r>
      <w:r>
        <w:rPr>
          <w:color w:val="003593"/>
          <w:spacing w:val="-4"/>
        </w:rPr>
        <w:t xml:space="preserve"> </w:t>
      </w:r>
      <w:r>
        <w:rPr>
          <w:color w:val="003593"/>
        </w:rPr>
        <w:t>community.</w:t>
      </w:r>
      <w:r>
        <w:rPr>
          <w:color w:val="003593"/>
          <w:spacing w:val="-4"/>
        </w:rPr>
        <w:t xml:space="preserve"> </w:t>
      </w:r>
      <w:r>
        <w:rPr>
          <w:color w:val="003593"/>
          <w:spacing w:val="-3"/>
        </w:rPr>
        <w:t>We</w:t>
      </w:r>
      <w:r>
        <w:rPr>
          <w:color w:val="003593"/>
          <w:spacing w:val="-5"/>
        </w:rPr>
        <w:t xml:space="preserve"> </w:t>
      </w:r>
      <w:r>
        <w:rPr>
          <w:color w:val="003593"/>
        </w:rPr>
        <w:t>are</w:t>
      </w:r>
      <w:r>
        <w:rPr>
          <w:color w:val="003593"/>
          <w:spacing w:val="-5"/>
        </w:rPr>
        <w:t xml:space="preserve"> </w:t>
      </w:r>
      <w:r>
        <w:rPr>
          <w:color w:val="003593"/>
        </w:rPr>
        <w:t>intentional</w:t>
      </w:r>
      <w:r>
        <w:rPr>
          <w:color w:val="003593"/>
          <w:spacing w:val="-5"/>
        </w:rPr>
        <w:t xml:space="preserve"> </w:t>
      </w:r>
      <w:r>
        <w:rPr>
          <w:color w:val="003593"/>
        </w:rPr>
        <w:t>about</w:t>
      </w:r>
      <w:r>
        <w:rPr>
          <w:color w:val="003593"/>
          <w:spacing w:val="-5"/>
        </w:rPr>
        <w:t xml:space="preserve"> </w:t>
      </w:r>
      <w:r>
        <w:rPr>
          <w:color w:val="003593"/>
        </w:rPr>
        <w:t>being</w:t>
      </w:r>
      <w:r>
        <w:rPr>
          <w:color w:val="003593"/>
          <w:spacing w:val="-5"/>
        </w:rPr>
        <w:t xml:space="preserve"> </w:t>
      </w:r>
      <w:r>
        <w:rPr>
          <w:color w:val="003593"/>
        </w:rPr>
        <w:t>included</w:t>
      </w:r>
      <w:r>
        <w:rPr>
          <w:color w:val="003593"/>
          <w:spacing w:val="-5"/>
        </w:rPr>
        <w:t xml:space="preserve"> </w:t>
      </w:r>
      <w:r>
        <w:rPr>
          <w:color w:val="003593"/>
        </w:rPr>
        <w:t>with</w:t>
      </w:r>
      <w:r>
        <w:rPr>
          <w:color w:val="003593"/>
          <w:spacing w:val="-5"/>
        </w:rPr>
        <w:t xml:space="preserve"> </w:t>
      </w:r>
      <w:r>
        <w:rPr>
          <w:color w:val="003593"/>
        </w:rPr>
        <w:t xml:space="preserve">those spoken of in Nehemiah </w:t>
      </w:r>
      <w:r>
        <w:rPr>
          <w:color w:val="003593"/>
          <w:spacing w:val="-5"/>
        </w:rPr>
        <w:t xml:space="preserve">11:2 </w:t>
      </w:r>
      <w:r>
        <w:rPr>
          <w:color w:val="003593"/>
        </w:rPr>
        <w:t>“and the people blessed all the men who volunteered to live in Jerusalem,” and not only living here, but being an asset to the well-being of</w:t>
      </w:r>
      <w:r>
        <w:rPr>
          <w:color w:val="003593"/>
          <w:spacing w:val="-19"/>
        </w:rPr>
        <w:t xml:space="preserve"> </w:t>
      </w:r>
      <w:r>
        <w:rPr>
          <w:color w:val="003593"/>
        </w:rPr>
        <w:t>citizens.</w:t>
      </w:r>
    </w:p>
    <w:p w14:paraId="6F0ABB3F" w14:textId="77777777" w:rsidR="004C7494" w:rsidRDefault="004C7494">
      <w:pPr>
        <w:pStyle w:val="BodyText"/>
        <w:spacing w:before="11"/>
        <w:rPr>
          <w:sz w:val="23"/>
        </w:rPr>
      </w:pPr>
    </w:p>
    <w:p w14:paraId="09BE4DBC" w14:textId="77777777" w:rsidR="004C7494" w:rsidRDefault="00195267">
      <w:pPr>
        <w:pStyle w:val="BodyText"/>
        <w:spacing w:line="266" w:lineRule="auto"/>
        <w:ind w:left="110" w:right="147"/>
      </w:pPr>
      <w:r>
        <w:rPr>
          <w:color w:val="003593"/>
          <w:spacing w:val="-3"/>
        </w:rPr>
        <w:t>We</w:t>
      </w:r>
      <w:r>
        <w:rPr>
          <w:color w:val="003593"/>
          <w:spacing w:val="-11"/>
        </w:rPr>
        <w:t xml:space="preserve"> </w:t>
      </w:r>
      <w:r>
        <w:rPr>
          <w:color w:val="003593"/>
        </w:rPr>
        <w:t>visited</w:t>
      </w:r>
      <w:r>
        <w:rPr>
          <w:color w:val="003593"/>
          <w:spacing w:val="-11"/>
        </w:rPr>
        <w:t xml:space="preserve"> </w:t>
      </w:r>
      <w:r>
        <w:rPr>
          <w:color w:val="003593"/>
        </w:rPr>
        <w:t>Immanuel</w:t>
      </w:r>
      <w:r>
        <w:rPr>
          <w:color w:val="003593"/>
          <w:spacing w:val="-11"/>
        </w:rPr>
        <w:t xml:space="preserve"> </w:t>
      </w:r>
      <w:r>
        <w:rPr>
          <w:color w:val="003593"/>
        </w:rPr>
        <w:t>Church,</w:t>
      </w:r>
      <w:r>
        <w:rPr>
          <w:color w:val="003593"/>
          <w:spacing w:val="-11"/>
        </w:rPr>
        <w:t xml:space="preserve"> </w:t>
      </w:r>
      <w:r>
        <w:rPr>
          <w:color w:val="003593"/>
        </w:rPr>
        <w:t>based</w:t>
      </w:r>
      <w:r>
        <w:rPr>
          <w:color w:val="003593"/>
          <w:spacing w:val="-11"/>
        </w:rPr>
        <w:t xml:space="preserve"> </w:t>
      </w:r>
      <w:r>
        <w:rPr>
          <w:color w:val="003593"/>
        </w:rPr>
        <w:t>in</w:t>
      </w:r>
      <w:r>
        <w:rPr>
          <w:color w:val="003593"/>
          <w:spacing w:val="-11"/>
        </w:rPr>
        <w:t xml:space="preserve"> </w:t>
      </w:r>
      <w:r>
        <w:rPr>
          <w:color w:val="003593"/>
        </w:rPr>
        <w:t>Haifa</w:t>
      </w:r>
      <w:r>
        <w:rPr>
          <w:color w:val="003593"/>
          <w:spacing w:val="-11"/>
        </w:rPr>
        <w:t xml:space="preserve"> </w:t>
      </w:r>
      <w:r>
        <w:rPr>
          <w:color w:val="003593"/>
        </w:rPr>
        <w:t>which</w:t>
      </w:r>
      <w:r>
        <w:rPr>
          <w:color w:val="003593"/>
          <w:spacing w:val="-11"/>
        </w:rPr>
        <w:t xml:space="preserve"> </w:t>
      </w:r>
      <w:r>
        <w:rPr>
          <w:color w:val="003593"/>
        </w:rPr>
        <w:t>has</w:t>
      </w:r>
      <w:r>
        <w:rPr>
          <w:color w:val="003593"/>
          <w:spacing w:val="-11"/>
        </w:rPr>
        <w:t xml:space="preserve"> </w:t>
      </w:r>
      <w:r>
        <w:rPr>
          <w:color w:val="003593"/>
        </w:rPr>
        <w:t>a</w:t>
      </w:r>
      <w:r>
        <w:rPr>
          <w:color w:val="003593"/>
          <w:spacing w:val="-11"/>
        </w:rPr>
        <w:t xml:space="preserve"> </w:t>
      </w:r>
      <w:r>
        <w:rPr>
          <w:color w:val="003593"/>
        </w:rPr>
        <w:t>building</w:t>
      </w:r>
      <w:r>
        <w:rPr>
          <w:color w:val="003593"/>
          <w:spacing w:val="-11"/>
        </w:rPr>
        <w:t xml:space="preserve"> </w:t>
      </w:r>
      <w:r>
        <w:rPr>
          <w:color w:val="003593"/>
        </w:rPr>
        <w:t>set</w:t>
      </w:r>
      <w:r>
        <w:rPr>
          <w:color w:val="003593"/>
          <w:spacing w:val="-11"/>
        </w:rPr>
        <w:t xml:space="preserve"> </w:t>
      </w:r>
      <w:r>
        <w:rPr>
          <w:color w:val="003593"/>
        </w:rPr>
        <w:t>aside</w:t>
      </w:r>
      <w:r>
        <w:rPr>
          <w:color w:val="003593"/>
          <w:spacing w:val="-11"/>
        </w:rPr>
        <w:t xml:space="preserve"> </w:t>
      </w:r>
      <w:r>
        <w:rPr>
          <w:color w:val="003593"/>
        </w:rPr>
        <w:t>for</w:t>
      </w:r>
      <w:r>
        <w:rPr>
          <w:color w:val="003593"/>
          <w:spacing w:val="-11"/>
        </w:rPr>
        <w:t xml:space="preserve"> </w:t>
      </w:r>
      <w:r>
        <w:rPr>
          <w:color w:val="003593"/>
        </w:rPr>
        <w:t>Christian</w:t>
      </w:r>
      <w:r>
        <w:rPr>
          <w:color w:val="003593"/>
          <w:spacing w:val="-11"/>
        </w:rPr>
        <w:t xml:space="preserve"> </w:t>
      </w:r>
      <w:r>
        <w:rPr>
          <w:color w:val="003593"/>
        </w:rPr>
        <w:t>Soldiers</w:t>
      </w:r>
      <w:r>
        <w:rPr>
          <w:color w:val="003593"/>
          <w:spacing w:val="-11"/>
        </w:rPr>
        <w:t xml:space="preserve"> </w:t>
      </w:r>
      <w:r>
        <w:rPr>
          <w:color w:val="003593"/>
        </w:rPr>
        <w:t>serving in</w:t>
      </w:r>
      <w:r>
        <w:rPr>
          <w:color w:val="003593"/>
          <w:spacing w:val="-10"/>
        </w:rPr>
        <w:t xml:space="preserve"> </w:t>
      </w:r>
      <w:r>
        <w:rPr>
          <w:color w:val="003593"/>
        </w:rPr>
        <w:t>the</w:t>
      </w:r>
      <w:r>
        <w:rPr>
          <w:color w:val="003593"/>
          <w:spacing w:val="-10"/>
        </w:rPr>
        <w:t xml:space="preserve"> </w:t>
      </w:r>
      <w:r>
        <w:rPr>
          <w:color w:val="003593"/>
          <w:spacing w:val="-8"/>
        </w:rPr>
        <w:t>IDF.</w:t>
      </w:r>
      <w:r>
        <w:rPr>
          <w:color w:val="003593"/>
          <w:spacing w:val="-14"/>
        </w:rPr>
        <w:t xml:space="preserve"> </w:t>
      </w:r>
      <w:r>
        <w:rPr>
          <w:color w:val="003593"/>
        </w:rPr>
        <w:t>Their</w:t>
      </w:r>
      <w:r>
        <w:rPr>
          <w:color w:val="003593"/>
          <w:spacing w:val="-10"/>
        </w:rPr>
        <w:t xml:space="preserve"> </w:t>
      </w:r>
      <w:r>
        <w:rPr>
          <w:color w:val="003593"/>
        </w:rPr>
        <w:t>focus</w:t>
      </w:r>
      <w:r>
        <w:rPr>
          <w:color w:val="003593"/>
          <w:spacing w:val="-10"/>
        </w:rPr>
        <w:t xml:space="preserve"> </w:t>
      </w:r>
      <w:r>
        <w:rPr>
          <w:color w:val="003593"/>
        </w:rPr>
        <w:t>is</w:t>
      </w:r>
      <w:r>
        <w:rPr>
          <w:color w:val="003593"/>
          <w:spacing w:val="-10"/>
        </w:rPr>
        <w:t xml:space="preserve"> </w:t>
      </w:r>
      <w:r>
        <w:rPr>
          <w:color w:val="003593"/>
        </w:rPr>
        <w:t>on</w:t>
      </w:r>
      <w:r>
        <w:rPr>
          <w:color w:val="003593"/>
          <w:spacing w:val="-21"/>
        </w:rPr>
        <w:t xml:space="preserve"> </w:t>
      </w:r>
      <w:r>
        <w:rPr>
          <w:color w:val="003593"/>
        </w:rPr>
        <w:t>Aramean</w:t>
      </w:r>
      <w:r>
        <w:rPr>
          <w:color w:val="003593"/>
          <w:spacing w:val="-10"/>
        </w:rPr>
        <w:t xml:space="preserve"> </w:t>
      </w:r>
      <w:r>
        <w:rPr>
          <w:color w:val="003593"/>
        </w:rPr>
        <w:t>soldiers</w:t>
      </w:r>
      <w:r>
        <w:rPr>
          <w:color w:val="003593"/>
          <w:spacing w:val="-10"/>
        </w:rPr>
        <w:t xml:space="preserve"> </w:t>
      </w:r>
      <w:r>
        <w:rPr>
          <w:color w:val="003593"/>
        </w:rPr>
        <w:t>that</w:t>
      </w:r>
      <w:r>
        <w:rPr>
          <w:color w:val="003593"/>
          <w:spacing w:val="-10"/>
        </w:rPr>
        <w:t xml:space="preserve"> </w:t>
      </w:r>
      <w:r>
        <w:rPr>
          <w:color w:val="003593"/>
        </w:rPr>
        <w:t>may</w:t>
      </w:r>
      <w:r>
        <w:rPr>
          <w:color w:val="003593"/>
          <w:spacing w:val="-10"/>
        </w:rPr>
        <w:t xml:space="preserve"> </w:t>
      </w:r>
      <w:r>
        <w:rPr>
          <w:color w:val="003593"/>
        </w:rPr>
        <w:t>face</w:t>
      </w:r>
      <w:r>
        <w:rPr>
          <w:color w:val="003593"/>
          <w:spacing w:val="-10"/>
        </w:rPr>
        <w:t xml:space="preserve"> </w:t>
      </w:r>
      <w:r>
        <w:rPr>
          <w:color w:val="003593"/>
        </w:rPr>
        <w:t>ostracizing</w:t>
      </w:r>
      <w:r>
        <w:rPr>
          <w:color w:val="003593"/>
          <w:spacing w:val="-10"/>
        </w:rPr>
        <w:t xml:space="preserve"> </w:t>
      </w:r>
      <w:r>
        <w:rPr>
          <w:color w:val="003593"/>
        </w:rPr>
        <w:t>for</w:t>
      </w:r>
      <w:r>
        <w:rPr>
          <w:color w:val="003593"/>
          <w:spacing w:val="-10"/>
        </w:rPr>
        <w:t xml:space="preserve"> </w:t>
      </w:r>
      <w:r>
        <w:rPr>
          <w:color w:val="003593"/>
        </w:rPr>
        <w:t>serving</w:t>
      </w:r>
      <w:r>
        <w:rPr>
          <w:color w:val="003593"/>
          <w:spacing w:val="-10"/>
        </w:rPr>
        <w:t xml:space="preserve"> </w:t>
      </w:r>
      <w:r>
        <w:rPr>
          <w:color w:val="003593"/>
        </w:rPr>
        <w:t>in</w:t>
      </w:r>
      <w:r>
        <w:rPr>
          <w:color w:val="003593"/>
          <w:spacing w:val="-10"/>
        </w:rPr>
        <w:t xml:space="preserve"> </w:t>
      </w:r>
      <w:r>
        <w:rPr>
          <w:color w:val="003593"/>
        </w:rPr>
        <w:t>the</w:t>
      </w:r>
      <w:r>
        <w:rPr>
          <w:color w:val="003593"/>
          <w:spacing w:val="-10"/>
        </w:rPr>
        <w:t xml:space="preserve"> </w:t>
      </w:r>
      <w:r>
        <w:rPr>
          <w:color w:val="003593"/>
        </w:rPr>
        <w:t>“Zionist”</w:t>
      </w:r>
      <w:r>
        <w:rPr>
          <w:color w:val="003593"/>
          <w:spacing w:val="-10"/>
        </w:rPr>
        <w:t xml:space="preserve"> </w:t>
      </w:r>
      <w:r>
        <w:rPr>
          <w:color w:val="003593"/>
        </w:rPr>
        <w:t>military within</w:t>
      </w:r>
      <w:r>
        <w:rPr>
          <w:color w:val="003593"/>
          <w:spacing w:val="-13"/>
        </w:rPr>
        <w:t xml:space="preserve"> </w:t>
      </w:r>
      <w:r>
        <w:rPr>
          <w:color w:val="003593"/>
        </w:rPr>
        <w:t>their</w:t>
      </w:r>
      <w:r>
        <w:rPr>
          <w:color w:val="003593"/>
          <w:spacing w:val="-12"/>
        </w:rPr>
        <w:t xml:space="preserve"> </w:t>
      </w:r>
      <w:r>
        <w:rPr>
          <w:color w:val="003593"/>
        </w:rPr>
        <w:t>majority</w:t>
      </w:r>
      <w:r>
        <w:rPr>
          <w:color w:val="003593"/>
          <w:spacing w:val="-13"/>
        </w:rPr>
        <w:t xml:space="preserve"> </w:t>
      </w:r>
      <w:r>
        <w:rPr>
          <w:color w:val="003593"/>
        </w:rPr>
        <w:t>Muslim</w:t>
      </w:r>
      <w:r>
        <w:rPr>
          <w:color w:val="003593"/>
          <w:spacing w:val="-13"/>
        </w:rPr>
        <w:t xml:space="preserve"> </w:t>
      </w:r>
      <w:r>
        <w:rPr>
          <w:color w:val="003593"/>
        </w:rPr>
        <w:t>communities</w:t>
      </w:r>
      <w:r>
        <w:rPr>
          <w:color w:val="003593"/>
          <w:spacing w:val="-13"/>
        </w:rPr>
        <w:t xml:space="preserve"> </w:t>
      </w:r>
      <w:r>
        <w:rPr>
          <w:color w:val="003593"/>
        </w:rPr>
        <w:t>and</w:t>
      </w:r>
      <w:r>
        <w:rPr>
          <w:color w:val="003593"/>
          <w:spacing w:val="-13"/>
        </w:rPr>
        <w:t xml:space="preserve"> </w:t>
      </w:r>
      <w:r>
        <w:rPr>
          <w:color w:val="003593"/>
        </w:rPr>
        <w:t>might</w:t>
      </w:r>
      <w:r>
        <w:rPr>
          <w:color w:val="003593"/>
          <w:spacing w:val="-13"/>
        </w:rPr>
        <w:t xml:space="preserve"> </w:t>
      </w:r>
      <w:r>
        <w:rPr>
          <w:color w:val="003593"/>
        </w:rPr>
        <w:t>need</w:t>
      </w:r>
      <w:r>
        <w:rPr>
          <w:color w:val="003593"/>
          <w:spacing w:val="-13"/>
        </w:rPr>
        <w:t xml:space="preserve"> </w:t>
      </w:r>
      <w:r>
        <w:rPr>
          <w:color w:val="003593"/>
        </w:rPr>
        <w:t>a</w:t>
      </w:r>
      <w:r>
        <w:rPr>
          <w:color w:val="003593"/>
          <w:spacing w:val="-13"/>
        </w:rPr>
        <w:t xml:space="preserve"> </w:t>
      </w:r>
      <w:r>
        <w:rPr>
          <w:color w:val="003593"/>
        </w:rPr>
        <w:t>less</w:t>
      </w:r>
      <w:r>
        <w:rPr>
          <w:color w:val="003593"/>
          <w:spacing w:val="-13"/>
        </w:rPr>
        <w:t xml:space="preserve"> </w:t>
      </w:r>
      <w:r>
        <w:rPr>
          <w:color w:val="003593"/>
        </w:rPr>
        <w:t>contentious</w:t>
      </w:r>
      <w:r>
        <w:rPr>
          <w:color w:val="003593"/>
          <w:spacing w:val="-13"/>
        </w:rPr>
        <w:t xml:space="preserve"> </w:t>
      </w:r>
      <w:r>
        <w:rPr>
          <w:color w:val="003593"/>
        </w:rPr>
        <w:t>option</w:t>
      </w:r>
      <w:r>
        <w:rPr>
          <w:color w:val="003593"/>
          <w:spacing w:val="-13"/>
        </w:rPr>
        <w:t xml:space="preserve"> </w:t>
      </w:r>
      <w:r>
        <w:rPr>
          <w:color w:val="003593"/>
        </w:rPr>
        <w:t>on</w:t>
      </w:r>
      <w:r>
        <w:rPr>
          <w:color w:val="003593"/>
          <w:spacing w:val="-13"/>
        </w:rPr>
        <w:t xml:space="preserve"> </w:t>
      </w:r>
      <w:r>
        <w:rPr>
          <w:color w:val="003593"/>
        </w:rPr>
        <w:t>Shabbat</w:t>
      </w:r>
      <w:r>
        <w:rPr>
          <w:color w:val="003593"/>
          <w:spacing w:val="-13"/>
        </w:rPr>
        <w:t xml:space="preserve"> </w:t>
      </w:r>
      <w:r>
        <w:rPr>
          <w:color w:val="003593"/>
        </w:rPr>
        <w:t>or</w:t>
      </w:r>
      <w:r>
        <w:rPr>
          <w:color w:val="003593"/>
          <w:spacing w:val="-13"/>
        </w:rPr>
        <w:t xml:space="preserve"> </w:t>
      </w:r>
      <w:r>
        <w:rPr>
          <w:color w:val="003593"/>
        </w:rPr>
        <w:t>when</w:t>
      </w:r>
      <w:r>
        <w:rPr>
          <w:color w:val="003593"/>
          <w:spacing w:val="-13"/>
        </w:rPr>
        <w:t xml:space="preserve"> </w:t>
      </w:r>
      <w:r>
        <w:rPr>
          <w:color w:val="003593"/>
        </w:rPr>
        <w:t>on leave. We assisted them in reinforcing their porous roof during the winter season so they can maintain a sterile living unit for these brave men and</w:t>
      </w:r>
      <w:r>
        <w:rPr>
          <w:color w:val="003593"/>
          <w:spacing w:val="-6"/>
        </w:rPr>
        <w:t xml:space="preserve"> </w:t>
      </w:r>
      <w:r>
        <w:rPr>
          <w:color w:val="003593"/>
        </w:rPr>
        <w:t>women.</w:t>
      </w:r>
    </w:p>
    <w:p w14:paraId="64B8E3DC" w14:textId="77777777" w:rsidR="004C7494" w:rsidRDefault="00195267">
      <w:pPr>
        <w:pStyle w:val="BodyText"/>
        <w:spacing w:before="2"/>
        <w:rPr>
          <w:sz w:val="14"/>
        </w:rPr>
      </w:pPr>
      <w:r>
        <w:rPr>
          <w:noProof/>
          <w:lang w:bidi="ar-SA"/>
        </w:rPr>
        <w:drawing>
          <wp:anchor distT="0" distB="0" distL="0" distR="0" simplePos="0" relativeHeight="1840" behindDoc="0" locked="0" layoutInCell="1" allowOverlap="1" wp14:anchorId="4313938A" wp14:editId="610FF39E">
            <wp:simplePos x="0" y="0"/>
            <wp:positionH relativeFrom="page">
              <wp:posOffset>540004</wp:posOffset>
            </wp:positionH>
            <wp:positionV relativeFrom="paragraph">
              <wp:posOffset>128535</wp:posOffset>
            </wp:positionV>
            <wp:extent cx="6467268" cy="3549015"/>
            <wp:effectExtent l="0" t="0" r="0" b="0"/>
            <wp:wrapTopAndBottom/>
            <wp:docPr id="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8.jpeg"/>
                    <pic:cNvPicPr/>
                  </pic:nvPicPr>
                  <pic:blipFill>
                    <a:blip r:embed="rId64" cstate="print"/>
                    <a:stretch>
                      <a:fillRect/>
                    </a:stretch>
                  </pic:blipFill>
                  <pic:spPr>
                    <a:xfrm>
                      <a:off x="0" y="0"/>
                      <a:ext cx="6467268" cy="3549015"/>
                    </a:xfrm>
                    <a:prstGeom prst="rect">
                      <a:avLst/>
                    </a:prstGeom>
                  </pic:spPr>
                </pic:pic>
              </a:graphicData>
            </a:graphic>
          </wp:anchor>
        </w:drawing>
      </w:r>
    </w:p>
    <w:p w14:paraId="240A6277" w14:textId="77777777" w:rsidR="004C7494" w:rsidRDefault="00195267">
      <w:pPr>
        <w:spacing w:before="74"/>
        <w:ind w:left="110"/>
        <w:rPr>
          <w:i/>
          <w:sz w:val="20"/>
        </w:rPr>
      </w:pPr>
      <w:r>
        <w:rPr>
          <w:i/>
          <w:color w:val="003593"/>
          <w:sz w:val="20"/>
        </w:rPr>
        <w:t>Christian Soldiers construction</w:t>
      </w:r>
    </w:p>
    <w:p w14:paraId="3D702627" w14:textId="77777777" w:rsidR="004C7494" w:rsidRDefault="004C7494">
      <w:pPr>
        <w:pStyle w:val="BodyText"/>
        <w:rPr>
          <w:i/>
          <w:sz w:val="19"/>
        </w:rPr>
      </w:pPr>
    </w:p>
    <w:p w14:paraId="1274857B" w14:textId="77777777" w:rsidR="004C7494" w:rsidRDefault="00195267">
      <w:pPr>
        <w:pStyle w:val="BodyText"/>
        <w:spacing w:before="93" w:line="266" w:lineRule="auto"/>
        <w:ind w:left="110" w:right="147"/>
      </w:pPr>
      <w:r>
        <w:rPr>
          <w:color w:val="003593"/>
        </w:rPr>
        <w:t>There is also a ministry in Tel Aviv called Abundant Lif</w:t>
      </w:r>
      <w:r>
        <w:rPr>
          <w:color w:val="003593"/>
        </w:rPr>
        <w:t>e that specializes in street outreach, which we were able to assist with clothing from our Distribution Center. We were delighted to resume relationship with them there as our Founder Ray Sanders did much for this ministry during its origins, years ago.</w:t>
      </w:r>
    </w:p>
    <w:p w14:paraId="1B3174F6" w14:textId="77777777" w:rsidR="004C7494" w:rsidRDefault="004C7494">
      <w:pPr>
        <w:pStyle w:val="BodyText"/>
        <w:spacing w:before="1"/>
        <w:rPr>
          <w:sz w:val="24"/>
        </w:rPr>
      </w:pPr>
    </w:p>
    <w:p w14:paraId="5360BA76" w14:textId="77777777" w:rsidR="004C7494" w:rsidRDefault="00195267">
      <w:pPr>
        <w:pStyle w:val="BodyText"/>
        <w:spacing w:line="266" w:lineRule="auto"/>
        <w:ind w:left="110" w:right="201"/>
      </w:pPr>
      <w:r>
        <w:rPr>
          <w:color w:val="003593"/>
          <w:spacing w:val="-3"/>
        </w:rPr>
        <w:t xml:space="preserve">Locally, </w:t>
      </w:r>
      <w:r>
        <w:rPr>
          <w:color w:val="003593"/>
        </w:rPr>
        <w:t xml:space="preserve">our other Founder, Sharon, was gracious enough to allow us to gift the Jerusalem Seminary with computer equipment necessary to help them with their international assignment of supporting those abroad who are translating bibles from the </w:t>
      </w:r>
      <w:r>
        <w:rPr>
          <w:rFonts w:ascii="Arial-BoldItalicMT"/>
          <w:b/>
          <w:i/>
          <w:color w:val="003593"/>
        </w:rPr>
        <w:t xml:space="preserve">biblical </w:t>
      </w:r>
      <w:r>
        <w:rPr>
          <w:color w:val="003593"/>
        </w:rPr>
        <w:t>He</w:t>
      </w:r>
      <w:r>
        <w:rPr>
          <w:color w:val="003593"/>
        </w:rPr>
        <w:t>brew into the tongues of the earth. We expect generational impact from this</w:t>
      </w:r>
      <w:r>
        <w:rPr>
          <w:color w:val="003593"/>
          <w:spacing w:val="-4"/>
        </w:rPr>
        <w:t xml:space="preserve"> </w:t>
      </w:r>
      <w:r>
        <w:rPr>
          <w:color w:val="003593"/>
        </w:rPr>
        <w:t>partnership!</w:t>
      </w:r>
    </w:p>
    <w:p w14:paraId="40DE2A71" w14:textId="77777777" w:rsidR="004C7494" w:rsidRDefault="004C7494">
      <w:pPr>
        <w:spacing w:line="266" w:lineRule="auto"/>
        <w:sectPr w:rsidR="004C7494">
          <w:pgSz w:w="11910" w:h="16840"/>
          <w:pgMar w:top="0" w:right="740" w:bottom="1680" w:left="740" w:header="0" w:footer="1498" w:gutter="0"/>
          <w:cols w:space="720"/>
        </w:sectPr>
      </w:pPr>
    </w:p>
    <w:p w14:paraId="260F0845" w14:textId="77777777" w:rsidR="004C7494" w:rsidRDefault="00195267">
      <w:pPr>
        <w:pStyle w:val="BodyText"/>
        <w:rPr>
          <w:sz w:val="20"/>
        </w:rPr>
      </w:pPr>
      <w:r>
        <w:lastRenderedPageBreak/>
        <w:pict w14:anchorId="3C01D01C">
          <v:rect id="_x0000_s1039" style="position:absolute;margin-left:0;margin-top:0;width:595.25pt;height:78pt;z-index:-24520;mso-position-horizontal-relative:page;mso-position-vertical-relative:page" fillcolor="#003593" stroked="f">
            <w10:wrap anchorx="page" anchory="page"/>
          </v:rect>
        </w:pict>
      </w:r>
    </w:p>
    <w:p w14:paraId="29BD0307" w14:textId="77777777" w:rsidR="004C7494" w:rsidRDefault="004C7494">
      <w:pPr>
        <w:pStyle w:val="BodyText"/>
        <w:rPr>
          <w:sz w:val="20"/>
        </w:rPr>
      </w:pPr>
    </w:p>
    <w:p w14:paraId="5329F3B7" w14:textId="77777777" w:rsidR="004C7494" w:rsidRDefault="004C7494">
      <w:pPr>
        <w:pStyle w:val="BodyText"/>
        <w:rPr>
          <w:sz w:val="20"/>
        </w:rPr>
      </w:pPr>
    </w:p>
    <w:p w14:paraId="0B779AF6" w14:textId="77777777" w:rsidR="004C7494" w:rsidRDefault="004C7494">
      <w:pPr>
        <w:pStyle w:val="BodyText"/>
        <w:rPr>
          <w:sz w:val="20"/>
        </w:rPr>
      </w:pPr>
    </w:p>
    <w:p w14:paraId="06807CED" w14:textId="77777777" w:rsidR="004C7494" w:rsidRDefault="004C7494">
      <w:pPr>
        <w:pStyle w:val="BodyText"/>
        <w:rPr>
          <w:sz w:val="20"/>
        </w:rPr>
      </w:pPr>
    </w:p>
    <w:p w14:paraId="0A45545C" w14:textId="77777777" w:rsidR="004C7494" w:rsidRDefault="004C7494">
      <w:pPr>
        <w:pStyle w:val="BodyText"/>
        <w:rPr>
          <w:sz w:val="20"/>
        </w:rPr>
      </w:pPr>
    </w:p>
    <w:p w14:paraId="20C2131B" w14:textId="77777777" w:rsidR="004C7494" w:rsidRDefault="004C7494">
      <w:pPr>
        <w:pStyle w:val="BodyText"/>
        <w:rPr>
          <w:sz w:val="20"/>
        </w:rPr>
      </w:pPr>
    </w:p>
    <w:p w14:paraId="5063C9CD" w14:textId="77777777" w:rsidR="004C7494" w:rsidRDefault="004C7494">
      <w:pPr>
        <w:pStyle w:val="BodyText"/>
        <w:spacing w:before="5"/>
        <w:rPr>
          <w:sz w:val="18"/>
        </w:rPr>
      </w:pPr>
    </w:p>
    <w:p w14:paraId="1F4192E5" w14:textId="77777777" w:rsidR="004C7494" w:rsidRDefault="00195267">
      <w:pPr>
        <w:tabs>
          <w:tab w:val="left" w:pos="5439"/>
        </w:tabs>
        <w:ind w:left="110"/>
        <w:rPr>
          <w:sz w:val="20"/>
        </w:rPr>
      </w:pPr>
      <w:r>
        <w:rPr>
          <w:noProof/>
          <w:position w:val="1"/>
          <w:sz w:val="20"/>
          <w:lang w:bidi="ar-SA"/>
        </w:rPr>
        <w:drawing>
          <wp:inline distT="0" distB="0" distL="0" distR="0" wp14:anchorId="2C99A89A" wp14:editId="1DE5DB0A">
            <wp:extent cx="3096998" cy="1956435"/>
            <wp:effectExtent l="0" t="0" r="0" b="0"/>
            <wp:docPr id="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9.jpeg"/>
                    <pic:cNvPicPr/>
                  </pic:nvPicPr>
                  <pic:blipFill>
                    <a:blip r:embed="rId65" cstate="print"/>
                    <a:stretch>
                      <a:fillRect/>
                    </a:stretch>
                  </pic:blipFill>
                  <pic:spPr>
                    <a:xfrm>
                      <a:off x="0" y="0"/>
                      <a:ext cx="3096998" cy="1956435"/>
                    </a:xfrm>
                    <a:prstGeom prst="rect">
                      <a:avLst/>
                    </a:prstGeom>
                  </pic:spPr>
                </pic:pic>
              </a:graphicData>
            </a:graphic>
          </wp:inline>
        </w:drawing>
      </w:r>
      <w:r>
        <w:rPr>
          <w:position w:val="1"/>
          <w:sz w:val="20"/>
        </w:rPr>
        <w:tab/>
      </w:r>
      <w:r>
        <w:rPr>
          <w:noProof/>
          <w:sz w:val="20"/>
          <w:lang w:bidi="ar-SA"/>
        </w:rPr>
        <w:drawing>
          <wp:inline distT="0" distB="0" distL="0" distR="0" wp14:anchorId="1610BFDD" wp14:editId="1B9D41BA">
            <wp:extent cx="3106648" cy="1962530"/>
            <wp:effectExtent l="0" t="0" r="0" b="0"/>
            <wp:docPr id="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0.jpeg"/>
                    <pic:cNvPicPr/>
                  </pic:nvPicPr>
                  <pic:blipFill>
                    <a:blip r:embed="rId66" cstate="print"/>
                    <a:stretch>
                      <a:fillRect/>
                    </a:stretch>
                  </pic:blipFill>
                  <pic:spPr>
                    <a:xfrm>
                      <a:off x="0" y="0"/>
                      <a:ext cx="3106648" cy="1962530"/>
                    </a:xfrm>
                    <a:prstGeom prst="rect">
                      <a:avLst/>
                    </a:prstGeom>
                  </pic:spPr>
                </pic:pic>
              </a:graphicData>
            </a:graphic>
          </wp:inline>
        </w:drawing>
      </w:r>
    </w:p>
    <w:p w14:paraId="31AD115E" w14:textId="77777777" w:rsidR="004C7494" w:rsidRDefault="00195267">
      <w:pPr>
        <w:tabs>
          <w:tab w:val="left" w:pos="5439"/>
        </w:tabs>
        <w:spacing w:before="81"/>
        <w:ind w:left="110"/>
        <w:rPr>
          <w:i/>
          <w:sz w:val="20"/>
        </w:rPr>
      </w:pPr>
      <w:r>
        <w:rPr>
          <w:i/>
          <w:color w:val="003593"/>
          <w:sz w:val="20"/>
        </w:rPr>
        <w:t>Brian from</w:t>
      </w:r>
      <w:r>
        <w:rPr>
          <w:i/>
          <w:color w:val="003593"/>
          <w:spacing w:val="-23"/>
          <w:sz w:val="20"/>
        </w:rPr>
        <w:t xml:space="preserve"> </w:t>
      </w:r>
      <w:r>
        <w:rPr>
          <w:i/>
          <w:color w:val="003593"/>
          <w:sz w:val="20"/>
        </w:rPr>
        <w:t>Jerusalem</w:t>
      </w:r>
      <w:r>
        <w:rPr>
          <w:i/>
          <w:color w:val="003593"/>
          <w:spacing w:val="-12"/>
          <w:sz w:val="20"/>
        </w:rPr>
        <w:t xml:space="preserve"> </w:t>
      </w:r>
      <w:r>
        <w:rPr>
          <w:i/>
          <w:color w:val="003593"/>
          <w:sz w:val="20"/>
        </w:rPr>
        <w:t>Seminary</w:t>
      </w:r>
      <w:r>
        <w:rPr>
          <w:i/>
          <w:color w:val="003593"/>
          <w:sz w:val="20"/>
        </w:rPr>
        <w:tab/>
        <w:t>Alliance</w:t>
      </w:r>
      <w:r>
        <w:rPr>
          <w:i/>
          <w:color w:val="003593"/>
          <w:spacing w:val="-4"/>
          <w:sz w:val="20"/>
        </w:rPr>
        <w:t xml:space="preserve"> </w:t>
      </w:r>
      <w:r>
        <w:rPr>
          <w:i/>
          <w:color w:val="003593"/>
          <w:sz w:val="20"/>
        </w:rPr>
        <w:t>Cemetery</w:t>
      </w:r>
    </w:p>
    <w:p w14:paraId="57800323" w14:textId="77777777" w:rsidR="004C7494" w:rsidRDefault="004C7494">
      <w:pPr>
        <w:pStyle w:val="BodyText"/>
        <w:rPr>
          <w:i/>
          <w:sz w:val="19"/>
        </w:rPr>
      </w:pPr>
    </w:p>
    <w:p w14:paraId="65053433" w14:textId="77777777" w:rsidR="004C7494" w:rsidRDefault="00195267">
      <w:pPr>
        <w:pStyle w:val="BodyText"/>
        <w:spacing w:before="93" w:line="266" w:lineRule="auto"/>
        <w:ind w:left="110" w:right="138"/>
      </w:pPr>
      <w:r>
        <w:rPr>
          <w:color w:val="003593"/>
        </w:rPr>
        <w:t>We were also happy to partner with the Alliance Cemetery in maintenance needed with the trees and ground at the only Christian cemetery within the Jerusalem city limits. Many of the righteous Gentiles are interned here and we share their love for Israel an</w:t>
      </w:r>
      <w:r>
        <w:rPr>
          <w:color w:val="003593"/>
        </w:rPr>
        <w:t>d believe it matters that the grounds where they are honoured are manicured properly.</w:t>
      </w:r>
    </w:p>
    <w:p w14:paraId="13B0643E" w14:textId="77777777" w:rsidR="004C7494" w:rsidRDefault="004C7494">
      <w:pPr>
        <w:pStyle w:val="BodyText"/>
        <w:rPr>
          <w:sz w:val="24"/>
        </w:rPr>
      </w:pPr>
    </w:p>
    <w:p w14:paraId="71025E96" w14:textId="77777777" w:rsidR="004C7494" w:rsidRDefault="00195267">
      <w:pPr>
        <w:pStyle w:val="BodyText"/>
        <w:spacing w:before="1" w:line="266" w:lineRule="auto"/>
        <w:ind w:left="110" w:right="407"/>
      </w:pPr>
      <w:r>
        <w:rPr>
          <w:color w:val="003593"/>
        </w:rPr>
        <w:t>We certainly don’t expect the same logistical challenges next quarter as the last, but in any case, First Fruits will be up to the task because you are faithful, as is H</w:t>
      </w:r>
      <w:r>
        <w:rPr>
          <w:color w:val="003593"/>
        </w:rPr>
        <w:t>e!</w:t>
      </w:r>
    </w:p>
    <w:p w14:paraId="02F385F3" w14:textId="77777777" w:rsidR="004C7494" w:rsidRDefault="004C7494">
      <w:pPr>
        <w:pStyle w:val="BodyText"/>
        <w:spacing w:before="2"/>
        <w:rPr>
          <w:sz w:val="24"/>
        </w:rPr>
      </w:pPr>
    </w:p>
    <w:p w14:paraId="53666CA7" w14:textId="77777777" w:rsidR="004C7494" w:rsidRDefault="00195267">
      <w:pPr>
        <w:pStyle w:val="Heading4"/>
        <w:spacing w:line="266" w:lineRule="auto"/>
        <w:ind w:right="484"/>
      </w:pPr>
      <w:r>
        <w:rPr>
          <w:color w:val="003593"/>
        </w:rPr>
        <w:t>… or he who encourages, in the act of encouragement; he who gives, with generosity; he who leads, with diligence; he who shows mercy [in caring for others], with cheerfulness.</w:t>
      </w:r>
    </w:p>
    <w:p w14:paraId="1B633769" w14:textId="77777777" w:rsidR="004C7494" w:rsidRDefault="00195267">
      <w:pPr>
        <w:spacing w:line="252" w:lineRule="exact"/>
        <w:ind w:right="109"/>
        <w:jc w:val="right"/>
        <w:rPr>
          <w:rFonts w:ascii="Arial-BoldItalicMT"/>
          <w:b/>
          <w:i/>
        </w:rPr>
      </w:pPr>
      <w:r>
        <w:rPr>
          <w:rFonts w:ascii="Arial-BoldItalicMT"/>
          <w:b/>
          <w:i/>
          <w:color w:val="003593"/>
        </w:rPr>
        <w:t>Romans 12:8</w:t>
      </w:r>
    </w:p>
    <w:p w14:paraId="48518179" w14:textId="77777777" w:rsidR="004C7494" w:rsidRDefault="004C7494">
      <w:pPr>
        <w:pStyle w:val="BodyText"/>
        <w:rPr>
          <w:rFonts w:ascii="Arial-BoldItalicMT"/>
          <w:b/>
          <w:i/>
          <w:sz w:val="24"/>
        </w:rPr>
      </w:pPr>
    </w:p>
    <w:p w14:paraId="79E0DFFC" w14:textId="77777777" w:rsidR="004C7494" w:rsidRDefault="004C7494">
      <w:pPr>
        <w:pStyle w:val="BodyText"/>
        <w:rPr>
          <w:rFonts w:ascii="Arial-BoldItalicMT"/>
          <w:b/>
          <w:i/>
          <w:sz w:val="27"/>
        </w:rPr>
      </w:pPr>
    </w:p>
    <w:p w14:paraId="42FDCF5E" w14:textId="77777777" w:rsidR="004C7494" w:rsidRDefault="00195267">
      <w:pPr>
        <w:ind w:right="108"/>
        <w:jc w:val="right"/>
      </w:pPr>
      <w:r>
        <w:rPr>
          <w:rFonts w:ascii="Arial-BoldItalicMT"/>
          <w:b/>
          <w:i/>
          <w:color w:val="003593"/>
        </w:rPr>
        <w:t xml:space="preserve">Kim Brunson </w:t>
      </w:r>
      <w:r>
        <w:rPr>
          <w:color w:val="003593"/>
        </w:rPr>
        <w:t>Project Coordinator</w:t>
      </w:r>
    </w:p>
    <w:p w14:paraId="1E0916B4" w14:textId="77777777" w:rsidR="004C7494" w:rsidRDefault="004C7494">
      <w:pPr>
        <w:jc w:val="right"/>
        <w:sectPr w:rsidR="004C7494">
          <w:footerReference w:type="default" r:id="rId67"/>
          <w:pgSz w:w="11910" w:h="16840"/>
          <w:pgMar w:top="0" w:right="740" w:bottom="1680" w:left="740" w:header="0" w:footer="1498" w:gutter="0"/>
          <w:cols w:space="720"/>
        </w:sectPr>
      </w:pPr>
    </w:p>
    <w:p w14:paraId="5DB8AACA" w14:textId="77777777" w:rsidR="004C7494" w:rsidRDefault="00195267">
      <w:pPr>
        <w:pStyle w:val="BodyText"/>
        <w:rPr>
          <w:sz w:val="20"/>
        </w:rPr>
      </w:pPr>
      <w:r>
        <w:lastRenderedPageBreak/>
        <w:pict w14:anchorId="7AEF3823">
          <v:group id="_x0000_s1035" style="position:absolute;margin-left:0;margin-top:0;width:595.3pt;height:78pt;z-index:-24424;mso-position-horizontal-relative:page;mso-position-vertical-relative:page" coordsize="11906,1560">
            <v:rect id="_x0000_s1038" style="position:absolute;width:11906;height:1560" fillcolor="#003593" stroked="f"/>
            <v:rect id="_x0000_s1037" style="position:absolute;left:1657;top:623;width:8763;height:684" fillcolor="#231f20" stroked="f">
              <v:fill opacity=".75"/>
            </v:rect>
            <v:shape id="_x0000_s1036" type="#_x0000_t202" style="position:absolute;width:11906;height:1560" filled="f" stroked="f">
              <v:textbox inset="0,0,0,0">
                <w:txbxContent>
                  <w:p w14:paraId="0A356D4E" w14:textId="77777777" w:rsidR="004C7494" w:rsidRDefault="00195267">
                    <w:pPr>
                      <w:spacing w:before="481"/>
                      <w:ind w:left="1589"/>
                      <w:rPr>
                        <w:b/>
                        <w:sz w:val="60"/>
                      </w:rPr>
                    </w:pPr>
                    <w:r>
                      <w:rPr>
                        <w:b/>
                        <w:color w:val="FFFFFF"/>
                        <w:spacing w:val="8"/>
                        <w:sz w:val="60"/>
                      </w:rPr>
                      <w:t xml:space="preserve">Project Streams </w:t>
                    </w:r>
                    <w:r>
                      <w:rPr>
                        <w:b/>
                        <w:color w:val="FFFFFF"/>
                        <w:spacing w:val="5"/>
                        <w:sz w:val="60"/>
                      </w:rPr>
                      <w:t>Of</w:t>
                    </w:r>
                    <w:r>
                      <w:rPr>
                        <w:b/>
                        <w:color w:val="FFFFFF"/>
                        <w:spacing w:val="60"/>
                        <w:sz w:val="60"/>
                      </w:rPr>
                      <w:t xml:space="preserve"> </w:t>
                    </w:r>
                    <w:r>
                      <w:rPr>
                        <w:b/>
                        <w:color w:val="FFFFFF"/>
                        <w:spacing w:val="10"/>
                        <w:sz w:val="60"/>
                      </w:rPr>
                      <w:t>Blessings</w:t>
                    </w:r>
                  </w:p>
                </w:txbxContent>
              </v:textbox>
            </v:shape>
            <w10:wrap anchorx="page" anchory="page"/>
          </v:group>
        </w:pict>
      </w:r>
    </w:p>
    <w:p w14:paraId="107CF874" w14:textId="77777777" w:rsidR="004C7494" w:rsidRDefault="004C7494">
      <w:pPr>
        <w:pStyle w:val="BodyText"/>
        <w:rPr>
          <w:sz w:val="20"/>
        </w:rPr>
      </w:pPr>
    </w:p>
    <w:p w14:paraId="2554314A" w14:textId="77777777" w:rsidR="004C7494" w:rsidRDefault="004C7494">
      <w:pPr>
        <w:pStyle w:val="BodyText"/>
        <w:rPr>
          <w:sz w:val="20"/>
        </w:rPr>
      </w:pPr>
    </w:p>
    <w:p w14:paraId="29F3B1BC" w14:textId="77777777" w:rsidR="004C7494" w:rsidRDefault="004C7494">
      <w:pPr>
        <w:pStyle w:val="BodyText"/>
        <w:rPr>
          <w:sz w:val="20"/>
        </w:rPr>
      </w:pPr>
    </w:p>
    <w:p w14:paraId="04F64893" w14:textId="77777777" w:rsidR="004C7494" w:rsidRDefault="004C7494">
      <w:pPr>
        <w:pStyle w:val="BodyText"/>
        <w:rPr>
          <w:sz w:val="20"/>
        </w:rPr>
      </w:pPr>
    </w:p>
    <w:p w14:paraId="774AE99E" w14:textId="77777777" w:rsidR="004C7494" w:rsidRDefault="004C7494">
      <w:pPr>
        <w:pStyle w:val="BodyText"/>
        <w:rPr>
          <w:sz w:val="20"/>
        </w:rPr>
      </w:pPr>
    </w:p>
    <w:p w14:paraId="0FF157C6" w14:textId="77777777" w:rsidR="004C7494" w:rsidRDefault="004C7494">
      <w:pPr>
        <w:pStyle w:val="BodyText"/>
        <w:spacing w:before="4"/>
        <w:rPr>
          <w:sz w:val="27"/>
        </w:rPr>
      </w:pPr>
    </w:p>
    <w:p w14:paraId="38C106B2" w14:textId="77777777" w:rsidR="004C7494" w:rsidRDefault="00195267">
      <w:pPr>
        <w:spacing w:before="89"/>
        <w:ind w:left="110"/>
        <w:rPr>
          <w:b/>
          <w:sz w:val="34"/>
        </w:rPr>
      </w:pPr>
      <w:r>
        <w:rPr>
          <w:b/>
          <w:color w:val="003593"/>
          <w:sz w:val="34"/>
        </w:rPr>
        <w:t>LOVE IN TIMES OF CORONAVIRUS</w:t>
      </w:r>
    </w:p>
    <w:p w14:paraId="602AA43E" w14:textId="77777777" w:rsidR="004C7494" w:rsidRDefault="00195267">
      <w:pPr>
        <w:pStyle w:val="Heading3"/>
        <w:spacing w:before="1"/>
      </w:pPr>
      <w:r>
        <w:rPr>
          <w:color w:val="003593"/>
        </w:rPr>
        <w:t>I will bless the Lord at all times (Psalm 34:1)</w:t>
      </w:r>
    </w:p>
    <w:p w14:paraId="5EEBC699" w14:textId="77777777" w:rsidR="004C7494" w:rsidRDefault="004C7494">
      <w:pPr>
        <w:pStyle w:val="BodyText"/>
        <w:spacing w:before="8"/>
        <w:rPr>
          <w:b/>
          <w:sz w:val="26"/>
        </w:rPr>
      </w:pPr>
    </w:p>
    <w:p w14:paraId="162EC0E3" w14:textId="77777777" w:rsidR="004C7494" w:rsidRDefault="00195267">
      <w:pPr>
        <w:pStyle w:val="BodyText"/>
        <w:spacing w:line="266" w:lineRule="auto"/>
        <w:ind w:left="110" w:right="514"/>
      </w:pPr>
      <w:r>
        <w:rPr>
          <w:color w:val="003593"/>
        </w:rPr>
        <w:t xml:space="preserve">Many times our hearts go through fireproof seasons, not to determine whether if we love or not but to define the level of faithfulness and commitment needed towards what we so strive and long </w:t>
      </w:r>
      <w:r>
        <w:rPr>
          <w:color w:val="003593"/>
          <w:spacing w:val="-4"/>
        </w:rPr>
        <w:t xml:space="preserve">for, </w:t>
      </w:r>
      <w:r>
        <w:rPr>
          <w:color w:val="003593"/>
        </w:rPr>
        <w:t xml:space="preserve">no matter what. The ways of the Lord are a </w:t>
      </w:r>
      <w:r>
        <w:rPr>
          <w:color w:val="003593"/>
          <w:spacing w:val="-3"/>
        </w:rPr>
        <w:t xml:space="preserve">mystery, </w:t>
      </w:r>
      <w:r>
        <w:rPr>
          <w:color w:val="003593"/>
        </w:rPr>
        <w:t xml:space="preserve">and we </w:t>
      </w:r>
      <w:r>
        <w:rPr>
          <w:color w:val="003593"/>
        </w:rPr>
        <w:t xml:space="preserve">are not called to understand but to faithfully love and serve Him regardless the situations. </w:t>
      </w:r>
      <w:r>
        <w:rPr>
          <w:color w:val="003593"/>
          <w:spacing w:val="-13"/>
        </w:rPr>
        <w:t xml:space="preserve">To </w:t>
      </w:r>
      <w:r>
        <w:rPr>
          <w:color w:val="003593"/>
        </w:rPr>
        <w:t>trust</w:t>
      </w:r>
      <w:r>
        <w:rPr>
          <w:color w:val="003593"/>
          <w:spacing w:val="-2"/>
        </w:rPr>
        <w:t xml:space="preserve"> </w:t>
      </w:r>
      <w:r>
        <w:rPr>
          <w:color w:val="003593"/>
        </w:rPr>
        <w:t>unconditionally.</w:t>
      </w:r>
    </w:p>
    <w:p w14:paraId="1AAA8E1F" w14:textId="77777777" w:rsidR="004C7494" w:rsidRDefault="004C7494">
      <w:pPr>
        <w:pStyle w:val="BodyText"/>
        <w:spacing w:before="1"/>
        <w:rPr>
          <w:sz w:val="24"/>
        </w:rPr>
      </w:pPr>
    </w:p>
    <w:p w14:paraId="1C1B03F2" w14:textId="77777777" w:rsidR="004C7494" w:rsidRDefault="00195267">
      <w:pPr>
        <w:pStyle w:val="BodyText"/>
        <w:ind w:left="110"/>
      </w:pPr>
      <w:r>
        <w:rPr>
          <w:color w:val="003593"/>
          <w:u w:val="single" w:color="003593"/>
        </w:rPr>
        <w:t>Faith</w:t>
      </w:r>
      <w:r>
        <w:rPr>
          <w:color w:val="003593"/>
        </w:rPr>
        <w:t xml:space="preserve"> and </w:t>
      </w:r>
      <w:r>
        <w:rPr>
          <w:color w:val="003593"/>
          <w:u w:val="single" w:color="003593"/>
        </w:rPr>
        <w:t>faith</w:t>
      </w:r>
      <w:r>
        <w:rPr>
          <w:color w:val="003593"/>
        </w:rPr>
        <w:t>fulness are two words that complement each other as they have the same prefix root:</w:t>
      </w:r>
    </w:p>
    <w:p w14:paraId="537315BB" w14:textId="77777777" w:rsidR="004C7494" w:rsidRDefault="00195267">
      <w:pPr>
        <w:pStyle w:val="Heading3"/>
        <w:spacing w:before="27"/>
        <w:rPr>
          <w:b w:val="0"/>
        </w:rPr>
      </w:pPr>
      <w:r>
        <w:rPr>
          <w:color w:val="003593"/>
        </w:rPr>
        <w:t>Unmovable certitude</w:t>
      </w:r>
      <w:r>
        <w:rPr>
          <w:b w:val="0"/>
          <w:color w:val="003593"/>
        </w:rPr>
        <w:t>.</w:t>
      </w:r>
    </w:p>
    <w:p w14:paraId="01159755" w14:textId="77777777" w:rsidR="004C7494" w:rsidRDefault="004C7494">
      <w:pPr>
        <w:pStyle w:val="BodyText"/>
        <w:spacing w:before="8"/>
        <w:rPr>
          <w:sz w:val="26"/>
        </w:rPr>
      </w:pPr>
    </w:p>
    <w:p w14:paraId="345B36AD" w14:textId="77777777" w:rsidR="004C7494" w:rsidRDefault="00195267">
      <w:pPr>
        <w:pStyle w:val="BodyText"/>
        <w:spacing w:line="266" w:lineRule="auto"/>
        <w:ind w:left="110"/>
      </w:pPr>
      <w:r>
        <w:rPr>
          <w:color w:val="003593"/>
        </w:rPr>
        <w:t>And this is what some of our beneficiaries made us experience during the quarantine season that is still going forward. Before the lock down started, we had constant communication and interaction with each one</w:t>
      </w:r>
      <w:r>
        <w:rPr>
          <w:color w:val="003593"/>
          <w:spacing w:val="-10"/>
        </w:rPr>
        <w:t xml:space="preserve"> </w:t>
      </w:r>
      <w:r>
        <w:rPr>
          <w:color w:val="003593"/>
        </w:rPr>
        <w:t>of</w:t>
      </w:r>
      <w:r>
        <w:rPr>
          <w:color w:val="003593"/>
          <w:spacing w:val="-10"/>
        </w:rPr>
        <w:t xml:space="preserve"> </w:t>
      </w:r>
      <w:r>
        <w:rPr>
          <w:color w:val="003593"/>
        </w:rPr>
        <w:t>them.</w:t>
      </w:r>
      <w:r>
        <w:rPr>
          <w:color w:val="003593"/>
          <w:spacing w:val="-22"/>
        </w:rPr>
        <w:t xml:space="preserve"> </w:t>
      </w:r>
      <w:r>
        <w:rPr>
          <w:color w:val="003593"/>
        </w:rPr>
        <w:t>After</w:t>
      </w:r>
      <w:r>
        <w:rPr>
          <w:color w:val="003593"/>
          <w:spacing w:val="-10"/>
        </w:rPr>
        <w:t xml:space="preserve"> </w:t>
      </w:r>
      <w:r>
        <w:rPr>
          <w:color w:val="003593"/>
        </w:rPr>
        <w:t>we</w:t>
      </w:r>
      <w:r>
        <w:rPr>
          <w:color w:val="003593"/>
          <w:spacing w:val="-10"/>
        </w:rPr>
        <w:t xml:space="preserve"> </w:t>
      </w:r>
      <w:r>
        <w:rPr>
          <w:color w:val="003593"/>
        </w:rPr>
        <w:t>had</w:t>
      </w:r>
      <w:r>
        <w:rPr>
          <w:color w:val="003593"/>
          <w:spacing w:val="-10"/>
        </w:rPr>
        <w:t xml:space="preserve"> </w:t>
      </w:r>
      <w:r>
        <w:rPr>
          <w:color w:val="003593"/>
        </w:rPr>
        <w:t>to</w:t>
      </w:r>
      <w:r>
        <w:rPr>
          <w:color w:val="003593"/>
          <w:spacing w:val="-10"/>
        </w:rPr>
        <w:t xml:space="preserve"> </w:t>
      </w:r>
      <w:r>
        <w:rPr>
          <w:color w:val="003593"/>
        </w:rPr>
        <w:t>close</w:t>
      </w:r>
      <w:r>
        <w:rPr>
          <w:color w:val="003593"/>
          <w:spacing w:val="-10"/>
        </w:rPr>
        <w:t xml:space="preserve"> </w:t>
      </w:r>
      <w:r>
        <w:rPr>
          <w:color w:val="003593"/>
        </w:rPr>
        <w:t>the</w:t>
      </w:r>
      <w:r>
        <w:rPr>
          <w:color w:val="003593"/>
          <w:spacing w:val="-10"/>
        </w:rPr>
        <w:t xml:space="preserve"> </w:t>
      </w:r>
      <w:r>
        <w:rPr>
          <w:color w:val="003593"/>
          <w:spacing w:val="-3"/>
        </w:rPr>
        <w:t>doors</w:t>
      </w:r>
      <w:r>
        <w:rPr>
          <w:color w:val="003593"/>
          <w:spacing w:val="-10"/>
        </w:rPr>
        <w:t xml:space="preserve"> </w:t>
      </w:r>
      <w:r>
        <w:rPr>
          <w:color w:val="003593"/>
        </w:rPr>
        <w:t>of</w:t>
      </w:r>
      <w:r>
        <w:rPr>
          <w:color w:val="003593"/>
          <w:spacing w:val="-10"/>
        </w:rPr>
        <w:t xml:space="preserve"> </w:t>
      </w:r>
      <w:r>
        <w:rPr>
          <w:color w:val="003593"/>
        </w:rPr>
        <w:t>ou</w:t>
      </w:r>
      <w:r>
        <w:rPr>
          <w:color w:val="003593"/>
        </w:rPr>
        <w:t>r</w:t>
      </w:r>
      <w:r>
        <w:rPr>
          <w:color w:val="003593"/>
          <w:spacing w:val="-10"/>
        </w:rPr>
        <w:t xml:space="preserve"> </w:t>
      </w:r>
      <w:r>
        <w:rPr>
          <w:color w:val="003593"/>
          <w:spacing w:val="-3"/>
        </w:rPr>
        <w:t>Head</w:t>
      </w:r>
      <w:r>
        <w:rPr>
          <w:color w:val="003593"/>
          <w:spacing w:val="-10"/>
        </w:rPr>
        <w:t xml:space="preserve"> </w:t>
      </w:r>
      <w:r>
        <w:rPr>
          <w:color w:val="003593"/>
        </w:rPr>
        <w:t>Quarters</w:t>
      </w:r>
      <w:r>
        <w:rPr>
          <w:color w:val="003593"/>
          <w:spacing w:val="-10"/>
        </w:rPr>
        <w:t xml:space="preserve"> </w:t>
      </w:r>
      <w:r>
        <w:rPr>
          <w:color w:val="003593"/>
        </w:rPr>
        <w:t>in</w:t>
      </w:r>
      <w:r>
        <w:rPr>
          <w:color w:val="003593"/>
          <w:spacing w:val="-10"/>
        </w:rPr>
        <w:t xml:space="preserve"> </w:t>
      </w:r>
      <w:r>
        <w:rPr>
          <w:color w:val="003593"/>
        </w:rPr>
        <w:t>Jerusalem,</w:t>
      </w:r>
      <w:r>
        <w:rPr>
          <w:color w:val="003593"/>
          <w:spacing w:val="-10"/>
        </w:rPr>
        <w:t xml:space="preserve"> </w:t>
      </w:r>
      <w:r>
        <w:rPr>
          <w:color w:val="003593"/>
        </w:rPr>
        <w:t>we</w:t>
      </w:r>
      <w:r>
        <w:rPr>
          <w:color w:val="003593"/>
          <w:spacing w:val="-10"/>
        </w:rPr>
        <w:t xml:space="preserve"> </w:t>
      </w:r>
      <w:r>
        <w:rPr>
          <w:color w:val="003593"/>
        </w:rPr>
        <w:t>could</w:t>
      </w:r>
      <w:r>
        <w:rPr>
          <w:color w:val="003593"/>
          <w:spacing w:val="-10"/>
        </w:rPr>
        <w:t xml:space="preserve"> </w:t>
      </w:r>
      <w:r>
        <w:rPr>
          <w:color w:val="003593"/>
        </w:rPr>
        <w:t>not</w:t>
      </w:r>
      <w:r>
        <w:rPr>
          <w:color w:val="003593"/>
          <w:spacing w:val="-10"/>
        </w:rPr>
        <w:t xml:space="preserve"> </w:t>
      </w:r>
      <w:r>
        <w:rPr>
          <w:color w:val="003593"/>
          <w:spacing w:val="-3"/>
        </w:rPr>
        <w:t>have</w:t>
      </w:r>
      <w:r>
        <w:rPr>
          <w:color w:val="003593"/>
          <w:spacing w:val="-10"/>
        </w:rPr>
        <w:t xml:space="preserve"> </w:t>
      </w:r>
      <w:r>
        <w:rPr>
          <w:color w:val="003593"/>
        </w:rPr>
        <w:t xml:space="preserve">contact personally except for some phone calls to check how they were doing. Things got tougher and some of them started struggling </w:t>
      </w:r>
      <w:r>
        <w:rPr>
          <w:color w:val="003593"/>
          <w:spacing w:val="-4"/>
        </w:rPr>
        <w:t xml:space="preserve">deeply, </w:t>
      </w:r>
      <w:r>
        <w:rPr>
          <w:color w:val="003593"/>
        </w:rPr>
        <w:t>as we know their cases and the circumstances they face on daily</w:t>
      </w:r>
      <w:r>
        <w:rPr>
          <w:color w:val="003593"/>
          <w:spacing w:val="-9"/>
        </w:rPr>
        <w:t xml:space="preserve"> </w:t>
      </w:r>
      <w:r>
        <w:rPr>
          <w:color w:val="003593"/>
        </w:rPr>
        <w:t>basi</w:t>
      </w:r>
      <w:r>
        <w:rPr>
          <w:color w:val="003593"/>
        </w:rPr>
        <w:t>s.</w:t>
      </w:r>
    </w:p>
    <w:p w14:paraId="2A4D576D" w14:textId="77777777" w:rsidR="004C7494" w:rsidRDefault="004C7494">
      <w:pPr>
        <w:pStyle w:val="BodyText"/>
        <w:rPr>
          <w:sz w:val="24"/>
        </w:rPr>
      </w:pPr>
    </w:p>
    <w:p w14:paraId="741FC800" w14:textId="77777777" w:rsidR="004C7494" w:rsidRDefault="00195267">
      <w:pPr>
        <w:pStyle w:val="BodyText"/>
        <w:spacing w:line="266" w:lineRule="auto"/>
        <w:ind w:left="110" w:right="297"/>
      </w:pPr>
      <w:r>
        <w:rPr>
          <w:color w:val="003593"/>
        </w:rPr>
        <w:t xml:space="preserve">They cried out from a distance, some in areas outside of Jerusalem, to ask for help, as children within a family who don’t exactly know what the situation is in the house, or if there is food or not to eat for the </w:t>
      </w:r>
      <w:r>
        <w:rPr>
          <w:color w:val="003593"/>
          <w:spacing w:val="-5"/>
        </w:rPr>
        <w:t xml:space="preserve">day. </w:t>
      </w:r>
      <w:r>
        <w:rPr>
          <w:color w:val="003593"/>
        </w:rPr>
        <w:t>With no doubting they just approa</w:t>
      </w:r>
      <w:r>
        <w:rPr>
          <w:color w:val="003593"/>
        </w:rPr>
        <w:t>ched the table trusting that the caretakers would bring</w:t>
      </w:r>
      <w:r>
        <w:rPr>
          <w:color w:val="003593"/>
          <w:spacing w:val="-35"/>
        </w:rPr>
        <w:t xml:space="preserve"> </w:t>
      </w:r>
      <w:r>
        <w:rPr>
          <w:color w:val="003593"/>
        </w:rPr>
        <w:t>provision.</w:t>
      </w:r>
    </w:p>
    <w:p w14:paraId="02489091" w14:textId="77777777" w:rsidR="004C7494" w:rsidRDefault="00195267">
      <w:pPr>
        <w:pStyle w:val="BodyText"/>
        <w:spacing w:line="266" w:lineRule="auto"/>
        <w:ind w:left="110" w:right="222"/>
      </w:pPr>
      <w:r>
        <w:rPr>
          <w:color w:val="003593"/>
        </w:rPr>
        <w:t xml:space="preserve">For over 35 years, Christian Friends of Israel has served the people of Israel taking many leaps of faith and witnessing the supernatural multiplication and outpouring of the Lord into the </w:t>
      </w:r>
      <w:r>
        <w:rPr>
          <w:color w:val="003593"/>
        </w:rPr>
        <w:t>ministry for us to keep on comforting, helping and mainly loving when it’s needed the most.</w:t>
      </w:r>
    </w:p>
    <w:p w14:paraId="34DEBD67" w14:textId="77777777" w:rsidR="004C7494" w:rsidRDefault="004C7494">
      <w:pPr>
        <w:pStyle w:val="BodyText"/>
        <w:spacing w:before="11"/>
        <w:rPr>
          <w:sz w:val="23"/>
        </w:rPr>
      </w:pPr>
    </w:p>
    <w:p w14:paraId="6014F122" w14:textId="77777777" w:rsidR="004C7494" w:rsidRDefault="00195267">
      <w:pPr>
        <w:pStyle w:val="BodyText"/>
        <w:spacing w:line="266" w:lineRule="auto"/>
        <w:ind w:left="110" w:right="125"/>
      </w:pPr>
      <w:r>
        <w:rPr>
          <w:color w:val="003593"/>
        </w:rPr>
        <w:t>For two months the whole entire world has been paralyzed, but the Faithful heart of the Father continues providing for His children, and these are some ways we cou</w:t>
      </w:r>
      <w:r>
        <w:rPr>
          <w:color w:val="003593"/>
        </w:rPr>
        <w:t>ld continue blessing as He filled out our nets:</w:t>
      </w:r>
    </w:p>
    <w:p w14:paraId="1E739898" w14:textId="77777777" w:rsidR="004C7494" w:rsidRDefault="004C7494">
      <w:pPr>
        <w:pStyle w:val="BodyText"/>
        <w:spacing w:before="2"/>
        <w:rPr>
          <w:sz w:val="24"/>
        </w:rPr>
      </w:pPr>
    </w:p>
    <w:p w14:paraId="53B1C0A1" w14:textId="77777777" w:rsidR="004C7494" w:rsidRDefault="00195267">
      <w:pPr>
        <w:pStyle w:val="ListParagraph"/>
        <w:numPr>
          <w:ilvl w:val="0"/>
          <w:numId w:val="1"/>
        </w:numPr>
        <w:tabs>
          <w:tab w:val="left" w:pos="470"/>
          <w:tab w:val="left" w:pos="471"/>
        </w:tabs>
      </w:pPr>
      <w:r>
        <w:rPr>
          <w:color w:val="003593"/>
        </w:rPr>
        <w:t>We designated a large amount of food voucher donations to help five families in extreme</w:t>
      </w:r>
      <w:r>
        <w:rPr>
          <w:color w:val="003593"/>
          <w:spacing w:val="-35"/>
        </w:rPr>
        <w:t xml:space="preserve"> </w:t>
      </w:r>
      <w:r>
        <w:rPr>
          <w:color w:val="003593"/>
        </w:rPr>
        <w:t>need.</w:t>
      </w:r>
    </w:p>
    <w:p w14:paraId="6537D048" w14:textId="77777777" w:rsidR="004C7494" w:rsidRDefault="00195267">
      <w:pPr>
        <w:pStyle w:val="ListParagraph"/>
        <w:numPr>
          <w:ilvl w:val="0"/>
          <w:numId w:val="1"/>
        </w:numPr>
        <w:tabs>
          <w:tab w:val="left" w:pos="470"/>
          <w:tab w:val="left" w:pos="471"/>
        </w:tabs>
        <w:spacing w:before="27" w:line="266" w:lineRule="auto"/>
        <w:ind w:right="111"/>
      </w:pPr>
      <w:r>
        <w:rPr>
          <w:color w:val="003593"/>
        </w:rPr>
        <w:t xml:space="preserve">From afar we wired a donation to OHR SIMCHA, an Israeli nonprofit organization that cares and restores children suffering from abandonment and domestic violence. We provided medical supplies </w:t>
      </w:r>
      <w:r>
        <w:rPr>
          <w:color w:val="003593"/>
          <w:spacing w:val="-3"/>
        </w:rPr>
        <w:t xml:space="preserve">like: </w:t>
      </w:r>
      <w:r>
        <w:rPr>
          <w:color w:val="003593"/>
        </w:rPr>
        <w:t xml:space="preserve">masks, </w:t>
      </w:r>
      <w:r>
        <w:rPr>
          <w:color w:val="003593"/>
          <w:spacing w:val="-3"/>
        </w:rPr>
        <w:t xml:space="preserve">gloves, </w:t>
      </w:r>
      <w:r>
        <w:rPr>
          <w:color w:val="003593"/>
        </w:rPr>
        <w:t xml:space="preserve">thermometers and </w:t>
      </w:r>
      <w:r>
        <w:rPr>
          <w:color w:val="003593"/>
          <w:spacing w:val="-3"/>
        </w:rPr>
        <w:t xml:space="preserve">other utensils. </w:t>
      </w:r>
      <w:r>
        <w:rPr>
          <w:color w:val="003593"/>
        </w:rPr>
        <w:t xml:space="preserve">As they </w:t>
      </w:r>
      <w:r>
        <w:rPr>
          <w:color w:val="003593"/>
          <w:spacing w:val="-3"/>
        </w:rPr>
        <w:t>als</w:t>
      </w:r>
      <w:r>
        <w:rPr>
          <w:color w:val="003593"/>
          <w:spacing w:val="-3"/>
        </w:rPr>
        <w:t xml:space="preserve">o </w:t>
      </w:r>
      <w:r>
        <w:rPr>
          <w:color w:val="003593"/>
        </w:rPr>
        <w:t xml:space="preserve">are </w:t>
      </w:r>
      <w:r>
        <w:rPr>
          <w:color w:val="003593"/>
          <w:spacing w:val="-3"/>
        </w:rPr>
        <w:t xml:space="preserve">instructed </w:t>
      </w:r>
      <w:r>
        <w:rPr>
          <w:color w:val="003593"/>
        </w:rPr>
        <w:t xml:space="preserve">in Judaism </w:t>
      </w:r>
      <w:r>
        <w:rPr>
          <w:color w:val="003593"/>
          <w:spacing w:val="-3"/>
        </w:rPr>
        <w:t xml:space="preserve">principles, </w:t>
      </w:r>
      <w:r>
        <w:rPr>
          <w:color w:val="003593"/>
        </w:rPr>
        <w:t xml:space="preserve">we also donated fifteen </w:t>
      </w:r>
      <w:r>
        <w:rPr>
          <w:color w:val="003593"/>
          <w:spacing w:val="-4"/>
        </w:rPr>
        <w:t xml:space="preserve">Tefillin </w:t>
      </w:r>
      <w:r>
        <w:rPr>
          <w:color w:val="003593"/>
        </w:rPr>
        <w:t>for their bar mitzvah</w:t>
      </w:r>
      <w:r>
        <w:rPr>
          <w:color w:val="003593"/>
          <w:spacing w:val="-9"/>
        </w:rPr>
        <w:t xml:space="preserve"> </w:t>
      </w:r>
      <w:r>
        <w:rPr>
          <w:color w:val="003593"/>
        </w:rPr>
        <w:t>ceremony.</w:t>
      </w:r>
    </w:p>
    <w:p w14:paraId="293E344C" w14:textId="77777777" w:rsidR="004C7494" w:rsidRDefault="00195267">
      <w:pPr>
        <w:pStyle w:val="ListParagraph"/>
        <w:numPr>
          <w:ilvl w:val="0"/>
          <w:numId w:val="1"/>
        </w:numPr>
        <w:tabs>
          <w:tab w:val="left" w:pos="470"/>
          <w:tab w:val="left" w:pos="471"/>
        </w:tabs>
        <w:spacing w:line="250" w:lineRule="exact"/>
      </w:pPr>
      <w:r>
        <w:rPr>
          <w:color w:val="003593"/>
          <w:spacing w:val="-4"/>
        </w:rPr>
        <w:t xml:space="preserve">We </w:t>
      </w:r>
      <w:r>
        <w:rPr>
          <w:color w:val="003593"/>
          <w:spacing w:val="-3"/>
        </w:rPr>
        <w:t xml:space="preserve">continue donating funds </w:t>
      </w:r>
      <w:r>
        <w:rPr>
          <w:color w:val="003593"/>
        </w:rPr>
        <w:t xml:space="preserve">to </w:t>
      </w:r>
      <w:r>
        <w:rPr>
          <w:color w:val="003593"/>
          <w:spacing w:val="-3"/>
        </w:rPr>
        <w:t xml:space="preserve">cover education fees </w:t>
      </w:r>
      <w:r>
        <w:rPr>
          <w:color w:val="003593"/>
        </w:rPr>
        <w:t xml:space="preserve">for </w:t>
      </w:r>
      <w:r>
        <w:rPr>
          <w:color w:val="003593"/>
          <w:spacing w:val="-3"/>
        </w:rPr>
        <w:t xml:space="preserve">children </w:t>
      </w:r>
      <w:r>
        <w:rPr>
          <w:color w:val="003593"/>
        </w:rPr>
        <w:t xml:space="preserve">as the </w:t>
      </w:r>
      <w:r>
        <w:rPr>
          <w:color w:val="003593"/>
          <w:spacing w:val="-3"/>
        </w:rPr>
        <w:t>kindergarten centers</w:t>
      </w:r>
      <w:r>
        <w:rPr>
          <w:color w:val="003593"/>
          <w:spacing w:val="-34"/>
        </w:rPr>
        <w:t xml:space="preserve"> </w:t>
      </w:r>
      <w:r>
        <w:rPr>
          <w:color w:val="003593"/>
          <w:spacing w:val="-3"/>
        </w:rPr>
        <w:t>re-opened.</w:t>
      </w:r>
    </w:p>
    <w:p w14:paraId="52690ECA" w14:textId="77777777" w:rsidR="004C7494" w:rsidRDefault="00195267">
      <w:pPr>
        <w:pStyle w:val="BodyText"/>
        <w:spacing w:before="10"/>
        <w:rPr>
          <w:sz w:val="16"/>
        </w:rPr>
      </w:pPr>
      <w:r>
        <w:rPr>
          <w:noProof/>
          <w:lang w:bidi="ar-SA"/>
        </w:rPr>
        <w:drawing>
          <wp:anchor distT="0" distB="0" distL="0" distR="0" simplePos="0" relativeHeight="1936" behindDoc="0" locked="0" layoutInCell="1" allowOverlap="1" wp14:anchorId="46498010" wp14:editId="0CC2CEA4">
            <wp:simplePos x="0" y="0"/>
            <wp:positionH relativeFrom="page">
              <wp:posOffset>540004</wp:posOffset>
            </wp:positionH>
            <wp:positionV relativeFrom="paragraph">
              <wp:posOffset>148553</wp:posOffset>
            </wp:positionV>
            <wp:extent cx="2600424" cy="2122836"/>
            <wp:effectExtent l="0" t="0" r="0" b="0"/>
            <wp:wrapTopAndBottom/>
            <wp:docPr id="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1.jpeg"/>
                    <pic:cNvPicPr/>
                  </pic:nvPicPr>
                  <pic:blipFill>
                    <a:blip r:embed="rId68" cstate="print"/>
                    <a:stretch>
                      <a:fillRect/>
                    </a:stretch>
                  </pic:blipFill>
                  <pic:spPr>
                    <a:xfrm>
                      <a:off x="0" y="0"/>
                      <a:ext cx="2600424" cy="2122836"/>
                    </a:xfrm>
                    <a:prstGeom prst="rect">
                      <a:avLst/>
                    </a:prstGeom>
                  </pic:spPr>
                </pic:pic>
              </a:graphicData>
            </a:graphic>
          </wp:anchor>
        </w:drawing>
      </w:r>
      <w:r>
        <w:rPr>
          <w:noProof/>
          <w:lang w:bidi="ar-SA"/>
        </w:rPr>
        <w:drawing>
          <wp:anchor distT="0" distB="0" distL="0" distR="0" simplePos="0" relativeHeight="1960" behindDoc="0" locked="0" layoutInCell="1" allowOverlap="1" wp14:anchorId="287E217A" wp14:editId="09D70C22">
            <wp:simplePos x="0" y="0"/>
            <wp:positionH relativeFrom="page">
              <wp:posOffset>3402000</wp:posOffset>
            </wp:positionH>
            <wp:positionV relativeFrom="paragraph">
              <wp:posOffset>148553</wp:posOffset>
            </wp:positionV>
            <wp:extent cx="2596822" cy="2122836"/>
            <wp:effectExtent l="0" t="0" r="0" b="0"/>
            <wp:wrapTopAndBottom/>
            <wp:docPr id="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2.jpeg"/>
                    <pic:cNvPicPr/>
                  </pic:nvPicPr>
                  <pic:blipFill>
                    <a:blip r:embed="rId69" cstate="print"/>
                    <a:stretch>
                      <a:fillRect/>
                    </a:stretch>
                  </pic:blipFill>
                  <pic:spPr>
                    <a:xfrm>
                      <a:off x="0" y="0"/>
                      <a:ext cx="2596822" cy="2122836"/>
                    </a:xfrm>
                    <a:prstGeom prst="rect">
                      <a:avLst/>
                    </a:prstGeom>
                  </pic:spPr>
                </pic:pic>
              </a:graphicData>
            </a:graphic>
          </wp:anchor>
        </w:drawing>
      </w:r>
    </w:p>
    <w:p w14:paraId="23694AA7" w14:textId="77777777" w:rsidR="004C7494" w:rsidRDefault="004C7494">
      <w:pPr>
        <w:rPr>
          <w:sz w:val="16"/>
        </w:rPr>
        <w:sectPr w:rsidR="004C7494">
          <w:footerReference w:type="default" r:id="rId70"/>
          <w:pgSz w:w="11910" w:h="16840"/>
          <w:pgMar w:top="0" w:right="740" w:bottom="1680" w:left="740" w:header="0" w:footer="1498" w:gutter="0"/>
          <w:cols w:space="720"/>
        </w:sectPr>
      </w:pPr>
    </w:p>
    <w:p w14:paraId="1961B865" w14:textId="77777777" w:rsidR="004C7494" w:rsidRDefault="00195267">
      <w:pPr>
        <w:pStyle w:val="BodyText"/>
        <w:rPr>
          <w:sz w:val="20"/>
        </w:rPr>
      </w:pPr>
      <w:r>
        <w:lastRenderedPageBreak/>
        <w:pict w14:anchorId="19F91A6B">
          <v:rect id="_x0000_s1034" style="position:absolute;margin-left:0;margin-top:0;width:595.25pt;height:78pt;z-index:-24400;mso-position-horizontal-relative:page;mso-position-vertical-relative:page" fillcolor="#003593" stroked="f">
            <w10:wrap anchorx="page" anchory="page"/>
          </v:rect>
        </w:pict>
      </w:r>
    </w:p>
    <w:p w14:paraId="54EBB85B" w14:textId="77777777" w:rsidR="004C7494" w:rsidRDefault="004C7494">
      <w:pPr>
        <w:pStyle w:val="BodyText"/>
        <w:rPr>
          <w:sz w:val="20"/>
        </w:rPr>
      </w:pPr>
    </w:p>
    <w:p w14:paraId="720C67B4" w14:textId="77777777" w:rsidR="004C7494" w:rsidRDefault="004C7494">
      <w:pPr>
        <w:pStyle w:val="BodyText"/>
        <w:rPr>
          <w:sz w:val="20"/>
        </w:rPr>
      </w:pPr>
    </w:p>
    <w:p w14:paraId="60F34CC4" w14:textId="77777777" w:rsidR="004C7494" w:rsidRDefault="004C7494">
      <w:pPr>
        <w:pStyle w:val="BodyText"/>
        <w:rPr>
          <w:sz w:val="20"/>
        </w:rPr>
      </w:pPr>
    </w:p>
    <w:p w14:paraId="70D4D617" w14:textId="77777777" w:rsidR="004C7494" w:rsidRDefault="004C7494">
      <w:pPr>
        <w:pStyle w:val="BodyText"/>
        <w:rPr>
          <w:sz w:val="20"/>
        </w:rPr>
      </w:pPr>
    </w:p>
    <w:p w14:paraId="302616DC" w14:textId="77777777" w:rsidR="004C7494" w:rsidRDefault="004C7494">
      <w:pPr>
        <w:pStyle w:val="BodyText"/>
        <w:rPr>
          <w:sz w:val="20"/>
        </w:rPr>
      </w:pPr>
    </w:p>
    <w:p w14:paraId="4047BBFB" w14:textId="77777777" w:rsidR="004C7494" w:rsidRDefault="004C7494">
      <w:pPr>
        <w:pStyle w:val="BodyText"/>
        <w:rPr>
          <w:sz w:val="20"/>
        </w:rPr>
      </w:pPr>
    </w:p>
    <w:p w14:paraId="1B035FA8" w14:textId="77777777" w:rsidR="004C7494" w:rsidRDefault="004C7494">
      <w:pPr>
        <w:pStyle w:val="BodyText"/>
        <w:spacing w:before="9"/>
        <w:rPr>
          <w:sz w:val="16"/>
        </w:rPr>
      </w:pPr>
    </w:p>
    <w:p w14:paraId="6B7970D8" w14:textId="77777777" w:rsidR="004C7494" w:rsidRDefault="00195267">
      <w:pPr>
        <w:pStyle w:val="BodyText"/>
        <w:spacing w:before="93" w:line="266" w:lineRule="auto"/>
        <w:ind w:left="110" w:right="589"/>
        <w:rPr>
          <w:b/>
        </w:rPr>
      </w:pPr>
      <w:r>
        <w:rPr>
          <w:color w:val="003593"/>
        </w:rPr>
        <w:t xml:space="preserve">Life continues and we cannot depend on the circumstances around us to interrupt our unity here in Israel. We need to dare to make things happen, believing and staying strong with the conviction that the authenticity of the word </w:t>
      </w:r>
      <w:r>
        <w:rPr>
          <w:color w:val="003593"/>
        </w:rPr>
        <w:t xml:space="preserve">of God and His promises through </w:t>
      </w:r>
      <w:r>
        <w:rPr>
          <w:b/>
          <w:color w:val="003593"/>
        </w:rPr>
        <w:t>the Bible will always prevail.</w:t>
      </w:r>
    </w:p>
    <w:p w14:paraId="2CEAECE1" w14:textId="77777777" w:rsidR="004C7494" w:rsidRDefault="004C7494">
      <w:pPr>
        <w:pStyle w:val="BodyText"/>
        <w:spacing w:before="1"/>
        <w:rPr>
          <w:b/>
          <w:sz w:val="24"/>
        </w:rPr>
      </w:pPr>
    </w:p>
    <w:p w14:paraId="4B8E487B" w14:textId="77777777" w:rsidR="004C7494" w:rsidRDefault="00195267">
      <w:pPr>
        <w:spacing w:line="266" w:lineRule="auto"/>
        <w:ind w:left="110" w:right="687"/>
        <w:rPr>
          <w:i/>
        </w:rPr>
      </w:pPr>
      <w:r>
        <w:rPr>
          <w:i/>
          <w:color w:val="003593"/>
        </w:rPr>
        <w:t xml:space="preserve">“And I am convinced that nothing can ever separate us from the love of God. Neither death nor life, neither angels nor demons, neither our fears for today nor our worries about tomorrow – not </w:t>
      </w:r>
      <w:r>
        <w:rPr>
          <w:i/>
          <w:color w:val="003593"/>
        </w:rPr>
        <w:t>even the powers of hell can separate us from the love of God.” Rom 8:38</w:t>
      </w:r>
    </w:p>
    <w:p w14:paraId="2C7F813C" w14:textId="77777777" w:rsidR="004C7494" w:rsidRDefault="004C7494">
      <w:pPr>
        <w:pStyle w:val="BodyText"/>
        <w:spacing w:before="2"/>
        <w:rPr>
          <w:i/>
          <w:sz w:val="24"/>
        </w:rPr>
      </w:pPr>
    </w:p>
    <w:p w14:paraId="328D9983" w14:textId="77777777" w:rsidR="004C7494" w:rsidRDefault="00195267">
      <w:pPr>
        <w:pStyle w:val="BodyText"/>
        <w:ind w:left="110"/>
      </w:pPr>
      <w:r>
        <w:rPr>
          <w:color w:val="003593"/>
        </w:rPr>
        <w:t>Blessings and thank you.</w:t>
      </w:r>
    </w:p>
    <w:p w14:paraId="7D4711B3" w14:textId="77777777" w:rsidR="004C7494" w:rsidRDefault="004C7494">
      <w:pPr>
        <w:pStyle w:val="BodyText"/>
        <w:spacing w:before="8"/>
        <w:rPr>
          <w:sz w:val="26"/>
        </w:rPr>
      </w:pPr>
    </w:p>
    <w:p w14:paraId="2A7EFB70" w14:textId="77777777" w:rsidR="004C7494" w:rsidRDefault="00195267">
      <w:pPr>
        <w:ind w:right="108"/>
        <w:jc w:val="right"/>
      </w:pPr>
      <w:r>
        <w:rPr>
          <w:rFonts w:ascii="Arial-BoldItalicMT"/>
          <w:b/>
          <w:i/>
          <w:color w:val="003593"/>
        </w:rPr>
        <w:t xml:space="preserve">Karen Tohon </w:t>
      </w:r>
      <w:r>
        <w:rPr>
          <w:color w:val="003593"/>
        </w:rPr>
        <w:t>Project Coordinator</w:t>
      </w:r>
    </w:p>
    <w:p w14:paraId="6480B175" w14:textId="77777777" w:rsidR="004C7494" w:rsidRDefault="004C7494">
      <w:pPr>
        <w:jc w:val="right"/>
        <w:sectPr w:rsidR="004C7494">
          <w:footerReference w:type="default" r:id="rId71"/>
          <w:pgSz w:w="11910" w:h="16840"/>
          <w:pgMar w:top="0" w:right="740" w:bottom="1680" w:left="740" w:header="0" w:footer="1498" w:gutter="0"/>
          <w:cols w:space="720"/>
        </w:sectPr>
      </w:pPr>
    </w:p>
    <w:p w14:paraId="3824B111" w14:textId="77777777" w:rsidR="004C7494" w:rsidRDefault="00195267">
      <w:pPr>
        <w:pStyle w:val="BodyText"/>
        <w:rPr>
          <w:sz w:val="20"/>
        </w:rPr>
      </w:pPr>
      <w:r>
        <w:lastRenderedPageBreak/>
        <w:pict w14:anchorId="047738D7">
          <v:group id="_x0000_s1030" style="position:absolute;margin-left:0;margin-top:0;width:595.3pt;height:78pt;z-index:-24328;mso-position-horizontal-relative:page;mso-position-vertical-relative:page" coordsize="11906,1560">
            <v:rect id="_x0000_s1033" style="position:absolute;width:11906;height:1560" fillcolor="#003593" stroked="f"/>
            <v:rect id="_x0000_s1032" style="position:absolute;left:2391;top:630;width:7301;height:677" fillcolor="#231f20" stroked="f">
              <v:fill opacity=".75"/>
            </v:rect>
            <v:shape id="_x0000_s1031" type="#_x0000_t202" style="position:absolute;width:11906;height:1560" filled="f" stroked="f">
              <v:textbox inset="0,0,0,0">
                <w:txbxContent>
                  <w:p w14:paraId="590BD5E8" w14:textId="77777777" w:rsidR="004C7494" w:rsidRDefault="00195267">
                    <w:pPr>
                      <w:spacing w:before="481"/>
                      <w:ind w:left="2322"/>
                      <w:rPr>
                        <w:b/>
                        <w:sz w:val="60"/>
                      </w:rPr>
                    </w:pPr>
                    <w:r>
                      <w:rPr>
                        <w:b/>
                        <w:color w:val="FFFFFF"/>
                        <w:spacing w:val="8"/>
                        <w:sz w:val="60"/>
                      </w:rPr>
                      <w:t xml:space="preserve">Project </w:t>
                    </w:r>
                    <w:r>
                      <w:rPr>
                        <w:b/>
                        <w:color w:val="FFFFFF"/>
                        <w:spacing w:val="7"/>
                        <w:sz w:val="60"/>
                      </w:rPr>
                      <w:t xml:space="preserve">Under </w:t>
                    </w:r>
                    <w:r>
                      <w:rPr>
                        <w:b/>
                        <w:color w:val="FFFFFF"/>
                        <w:spacing w:val="5"/>
                        <w:sz w:val="60"/>
                      </w:rPr>
                      <w:t>His</w:t>
                    </w:r>
                    <w:r>
                      <w:rPr>
                        <w:b/>
                        <w:color w:val="FFFFFF"/>
                        <w:spacing w:val="57"/>
                        <w:sz w:val="60"/>
                      </w:rPr>
                      <w:t xml:space="preserve"> </w:t>
                    </w:r>
                    <w:r>
                      <w:rPr>
                        <w:b/>
                        <w:color w:val="FFFFFF"/>
                        <w:spacing w:val="8"/>
                        <w:sz w:val="60"/>
                      </w:rPr>
                      <w:t>Wings</w:t>
                    </w:r>
                  </w:p>
                </w:txbxContent>
              </v:textbox>
            </v:shape>
            <w10:wrap anchorx="page" anchory="page"/>
          </v:group>
        </w:pict>
      </w:r>
    </w:p>
    <w:p w14:paraId="72A9B1AA" w14:textId="77777777" w:rsidR="004C7494" w:rsidRDefault="004C7494">
      <w:pPr>
        <w:pStyle w:val="BodyText"/>
        <w:rPr>
          <w:sz w:val="20"/>
        </w:rPr>
      </w:pPr>
    </w:p>
    <w:p w14:paraId="7311B473" w14:textId="77777777" w:rsidR="004C7494" w:rsidRDefault="004C7494">
      <w:pPr>
        <w:pStyle w:val="BodyText"/>
        <w:rPr>
          <w:sz w:val="20"/>
        </w:rPr>
      </w:pPr>
    </w:p>
    <w:p w14:paraId="09449CFC" w14:textId="77777777" w:rsidR="004C7494" w:rsidRDefault="004C7494">
      <w:pPr>
        <w:pStyle w:val="BodyText"/>
        <w:rPr>
          <w:sz w:val="20"/>
        </w:rPr>
      </w:pPr>
    </w:p>
    <w:p w14:paraId="2847371B" w14:textId="77777777" w:rsidR="004C7494" w:rsidRDefault="004C7494">
      <w:pPr>
        <w:pStyle w:val="BodyText"/>
        <w:rPr>
          <w:sz w:val="20"/>
        </w:rPr>
      </w:pPr>
    </w:p>
    <w:p w14:paraId="4F19CC31" w14:textId="77777777" w:rsidR="004C7494" w:rsidRDefault="004C7494">
      <w:pPr>
        <w:pStyle w:val="BodyText"/>
        <w:rPr>
          <w:sz w:val="20"/>
        </w:rPr>
      </w:pPr>
    </w:p>
    <w:p w14:paraId="2BBB5549" w14:textId="77777777" w:rsidR="004C7494" w:rsidRDefault="004C7494">
      <w:pPr>
        <w:pStyle w:val="BodyText"/>
        <w:rPr>
          <w:sz w:val="20"/>
        </w:rPr>
      </w:pPr>
    </w:p>
    <w:p w14:paraId="4CC3910F" w14:textId="77777777" w:rsidR="004C7494" w:rsidRDefault="00195267">
      <w:pPr>
        <w:pStyle w:val="Heading2"/>
      </w:pPr>
      <w:r>
        <w:rPr>
          <w:color w:val="003593"/>
        </w:rPr>
        <w:t>Dear Friend of Israel,</w:t>
      </w:r>
    </w:p>
    <w:p w14:paraId="05A0C77E" w14:textId="77777777" w:rsidR="004C7494" w:rsidRDefault="004C7494">
      <w:pPr>
        <w:pStyle w:val="BodyText"/>
        <w:spacing w:before="7"/>
        <w:rPr>
          <w:b/>
          <w:sz w:val="25"/>
        </w:rPr>
      </w:pPr>
    </w:p>
    <w:p w14:paraId="0411D47D" w14:textId="77777777" w:rsidR="004C7494" w:rsidRDefault="00195267">
      <w:pPr>
        <w:pStyle w:val="Heading4"/>
      </w:pPr>
      <w:r>
        <w:rPr>
          <w:color w:val="003593"/>
        </w:rPr>
        <w:t>“When the enemy comes in like a flood, the Spirit of the LORD will lift up a standard against him”</w:t>
      </w:r>
    </w:p>
    <w:p w14:paraId="3B117D3A" w14:textId="77777777" w:rsidR="004C7494" w:rsidRDefault="00195267">
      <w:pPr>
        <w:pStyle w:val="BodyText"/>
        <w:spacing w:before="27"/>
        <w:ind w:left="110"/>
      </w:pPr>
      <w:r>
        <w:rPr>
          <w:color w:val="003593"/>
        </w:rPr>
        <w:t>(Isaiah 59:19).</w:t>
      </w:r>
    </w:p>
    <w:p w14:paraId="28FDEE4B" w14:textId="77777777" w:rsidR="004C7494" w:rsidRDefault="004C7494">
      <w:pPr>
        <w:pStyle w:val="BodyText"/>
        <w:spacing w:before="8"/>
        <w:rPr>
          <w:sz w:val="26"/>
        </w:rPr>
      </w:pPr>
    </w:p>
    <w:p w14:paraId="30AB6D04" w14:textId="77777777" w:rsidR="004C7494" w:rsidRDefault="00195267">
      <w:pPr>
        <w:pStyle w:val="BodyText"/>
        <w:spacing w:line="266" w:lineRule="auto"/>
        <w:ind w:left="110" w:right="109"/>
      </w:pPr>
      <w:r>
        <w:rPr>
          <w:color w:val="003593"/>
        </w:rPr>
        <w:t>As the number of Corona infections has been decreasing, the Israeli government has eased the lock- down, allowing people to go back to offic</w:t>
      </w:r>
      <w:r>
        <w:rPr>
          <w:color w:val="003593"/>
        </w:rPr>
        <w:t xml:space="preserve">es to work and students to return to school to </w:t>
      </w:r>
      <w:r>
        <w:rPr>
          <w:color w:val="003593"/>
          <w:spacing w:val="-3"/>
        </w:rPr>
        <w:t xml:space="preserve">study, </w:t>
      </w:r>
      <w:r>
        <w:rPr>
          <w:color w:val="003593"/>
        </w:rPr>
        <w:t>provided a face mask and social distancing and hygiene regulations are maintained. I was able to reach out to some terror</w:t>
      </w:r>
      <w:r>
        <w:rPr>
          <w:color w:val="003593"/>
          <w:spacing w:val="-6"/>
        </w:rPr>
        <w:t xml:space="preserve"> </w:t>
      </w:r>
      <w:r>
        <w:rPr>
          <w:color w:val="003593"/>
        </w:rPr>
        <w:t>victims</w:t>
      </w:r>
      <w:r>
        <w:rPr>
          <w:color w:val="003593"/>
          <w:spacing w:val="-6"/>
        </w:rPr>
        <w:t xml:space="preserve"> </w:t>
      </w:r>
      <w:r>
        <w:rPr>
          <w:color w:val="003593"/>
        </w:rPr>
        <w:t>via</w:t>
      </w:r>
      <w:r>
        <w:rPr>
          <w:color w:val="003593"/>
          <w:spacing w:val="-6"/>
        </w:rPr>
        <w:t xml:space="preserve"> </w:t>
      </w:r>
      <w:r>
        <w:rPr>
          <w:color w:val="003593"/>
        </w:rPr>
        <w:t>a</w:t>
      </w:r>
      <w:r>
        <w:rPr>
          <w:color w:val="003593"/>
          <w:spacing w:val="-6"/>
        </w:rPr>
        <w:t xml:space="preserve"> </w:t>
      </w:r>
      <w:r>
        <w:rPr>
          <w:color w:val="003593"/>
        </w:rPr>
        <w:t>phone</w:t>
      </w:r>
      <w:r>
        <w:rPr>
          <w:color w:val="003593"/>
          <w:spacing w:val="-6"/>
        </w:rPr>
        <w:t xml:space="preserve"> </w:t>
      </w:r>
      <w:r>
        <w:rPr>
          <w:color w:val="003593"/>
        </w:rPr>
        <w:t>call</w:t>
      </w:r>
      <w:r>
        <w:rPr>
          <w:color w:val="003593"/>
          <w:spacing w:val="-6"/>
        </w:rPr>
        <w:t xml:space="preserve"> </w:t>
      </w:r>
      <w:r>
        <w:rPr>
          <w:color w:val="003593"/>
        </w:rPr>
        <w:t>during</w:t>
      </w:r>
      <w:r>
        <w:rPr>
          <w:color w:val="003593"/>
          <w:spacing w:val="-6"/>
        </w:rPr>
        <w:t xml:space="preserve"> </w:t>
      </w:r>
      <w:r>
        <w:rPr>
          <w:color w:val="003593"/>
        </w:rPr>
        <w:t>working</w:t>
      </w:r>
      <w:r>
        <w:rPr>
          <w:color w:val="003593"/>
          <w:spacing w:val="-6"/>
        </w:rPr>
        <w:t xml:space="preserve"> </w:t>
      </w:r>
      <w:r>
        <w:rPr>
          <w:color w:val="003593"/>
        </w:rPr>
        <w:t>from</w:t>
      </w:r>
      <w:r>
        <w:rPr>
          <w:color w:val="003593"/>
          <w:spacing w:val="-6"/>
        </w:rPr>
        <w:t xml:space="preserve"> </w:t>
      </w:r>
      <w:r>
        <w:rPr>
          <w:color w:val="003593"/>
        </w:rPr>
        <w:t>home</w:t>
      </w:r>
      <w:r>
        <w:rPr>
          <w:color w:val="003593"/>
          <w:spacing w:val="-6"/>
        </w:rPr>
        <w:t xml:space="preserve"> </w:t>
      </w:r>
      <w:r>
        <w:rPr>
          <w:color w:val="003593"/>
        </w:rPr>
        <w:t>in</w:t>
      </w:r>
      <w:r>
        <w:rPr>
          <w:color w:val="003593"/>
          <w:spacing w:val="-6"/>
        </w:rPr>
        <w:t xml:space="preserve"> </w:t>
      </w:r>
      <w:r>
        <w:rPr>
          <w:color w:val="003593"/>
        </w:rPr>
        <w:t>the</w:t>
      </w:r>
      <w:r>
        <w:rPr>
          <w:color w:val="003593"/>
          <w:spacing w:val="-6"/>
        </w:rPr>
        <w:t xml:space="preserve"> </w:t>
      </w:r>
      <w:r>
        <w:rPr>
          <w:color w:val="003593"/>
        </w:rPr>
        <w:t>past</w:t>
      </w:r>
      <w:r>
        <w:rPr>
          <w:color w:val="003593"/>
          <w:spacing w:val="-6"/>
        </w:rPr>
        <w:t xml:space="preserve"> </w:t>
      </w:r>
      <w:r>
        <w:rPr>
          <w:color w:val="003593"/>
        </w:rPr>
        <w:t>months,</w:t>
      </w:r>
      <w:r>
        <w:rPr>
          <w:color w:val="003593"/>
          <w:spacing w:val="-6"/>
        </w:rPr>
        <w:t xml:space="preserve"> </w:t>
      </w:r>
      <w:r>
        <w:rPr>
          <w:color w:val="003593"/>
        </w:rPr>
        <w:t>to</w:t>
      </w:r>
      <w:r>
        <w:rPr>
          <w:color w:val="003593"/>
          <w:spacing w:val="-6"/>
        </w:rPr>
        <w:t xml:space="preserve"> </w:t>
      </w:r>
      <w:r>
        <w:rPr>
          <w:color w:val="003593"/>
        </w:rPr>
        <w:t>encourage</w:t>
      </w:r>
      <w:r>
        <w:rPr>
          <w:color w:val="003593"/>
          <w:spacing w:val="-6"/>
        </w:rPr>
        <w:t xml:space="preserve"> </w:t>
      </w:r>
      <w:r>
        <w:rPr>
          <w:color w:val="003593"/>
        </w:rPr>
        <w:t>and</w:t>
      </w:r>
      <w:r>
        <w:rPr>
          <w:color w:val="003593"/>
          <w:spacing w:val="-6"/>
        </w:rPr>
        <w:t xml:space="preserve"> </w:t>
      </w:r>
      <w:r>
        <w:rPr>
          <w:color w:val="003593"/>
        </w:rPr>
        <w:t>strengthen them with the words of God to those who were stressed out during lockdown. For precaution Project visits are still prohibited by the government at this stage until further</w:t>
      </w:r>
      <w:r>
        <w:rPr>
          <w:color w:val="003593"/>
          <w:spacing w:val="-13"/>
        </w:rPr>
        <w:t xml:space="preserve"> </w:t>
      </w:r>
      <w:r>
        <w:rPr>
          <w:color w:val="003593"/>
        </w:rPr>
        <w:t>notice.</w:t>
      </w:r>
    </w:p>
    <w:p w14:paraId="3B820E04" w14:textId="77777777" w:rsidR="004C7494" w:rsidRDefault="004C7494">
      <w:pPr>
        <w:pStyle w:val="BodyText"/>
        <w:spacing w:before="11"/>
        <w:rPr>
          <w:sz w:val="23"/>
        </w:rPr>
      </w:pPr>
    </w:p>
    <w:p w14:paraId="076087F2" w14:textId="77777777" w:rsidR="004C7494" w:rsidRDefault="00195267">
      <w:pPr>
        <w:pStyle w:val="BodyText"/>
        <w:spacing w:line="266" w:lineRule="auto"/>
        <w:ind w:left="110" w:right="480"/>
      </w:pPr>
      <w:r>
        <w:rPr>
          <w:color w:val="003593"/>
        </w:rPr>
        <w:t>Despite the crisis of Corona, the Palestinians ter</w:t>
      </w:r>
      <w:r>
        <w:rPr>
          <w:color w:val="003593"/>
        </w:rPr>
        <w:t>rorists have not stopped their evil plans and actions to carry out terror attacks against the Israelis, the Lord raised a standard against them (Isaiah 59:19).</w:t>
      </w:r>
    </w:p>
    <w:p w14:paraId="1D4C1640" w14:textId="77777777" w:rsidR="004C7494" w:rsidRDefault="00195267">
      <w:pPr>
        <w:pStyle w:val="BodyText"/>
        <w:spacing w:line="266" w:lineRule="auto"/>
        <w:ind w:left="110" w:right="178"/>
      </w:pPr>
      <w:r>
        <w:rPr>
          <w:color w:val="003593"/>
        </w:rPr>
        <w:t xml:space="preserve">Security services say the plan of three Palestinians to blow up </w:t>
      </w:r>
      <w:r>
        <w:rPr>
          <w:color w:val="003593"/>
          <w:spacing w:val="-6"/>
        </w:rPr>
        <w:t xml:space="preserve">Teddy </w:t>
      </w:r>
      <w:r>
        <w:rPr>
          <w:color w:val="003593"/>
        </w:rPr>
        <w:t xml:space="preserve">Stadium of Jerusalem fell through, so they instead tried to carry out attacks on IDF soldiers in Judea and Samaria. The three terrorists were neutralized and no soldiers were injured in the attack. Praise God. Car ramming terror attacks (one combined with </w:t>
      </w:r>
      <w:r>
        <w:rPr>
          <w:color w:val="003593"/>
        </w:rPr>
        <w:t>stabbing attack) were also carried out during Corona period, resulting injuries to an IDF soldier and a border guard. Pipe bombs were found in the van of the attacker of a border</w:t>
      </w:r>
      <w:r>
        <w:rPr>
          <w:color w:val="003593"/>
          <w:spacing w:val="-34"/>
        </w:rPr>
        <w:t xml:space="preserve"> </w:t>
      </w:r>
      <w:r>
        <w:rPr>
          <w:color w:val="003593"/>
        </w:rPr>
        <w:t>guard.</w:t>
      </w:r>
    </w:p>
    <w:p w14:paraId="0AFE45BB" w14:textId="77777777" w:rsidR="004C7494" w:rsidRDefault="004C7494">
      <w:pPr>
        <w:pStyle w:val="BodyText"/>
        <w:spacing w:before="10"/>
        <w:rPr>
          <w:sz w:val="23"/>
        </w:rPr>
      </w:pPr>
    </w:p>
    <w:p w14:paraId="57C5DE6A" w14:textId="77777777" w:rsidR="004C7494" w:rsidRDefault="00195267">
      <w:pPr>
        <w:pStyle w:val="BodyText"/>
        <w:spacing w:line="266" w:lineRule="auto"/>
        <w:ind w:left="110" w:right="77"/>
      </w:pPr>
      <w:r>
        <w:rPr>
          <w:color w:val="003593"/>
        </w:rPr>
        <w:t xml:space="preserve">Sadly an IDF soldier named Amit Ben Yigal was killed on 12 May, by a </w:t>
      </w:r>
      <w:r>
        <w:rPr>
          <w:color w:val="003593"/>
        </w:rPr>
        <w:t>Palestinian who threw down a huge rock on his head from the roof of a house in the middle of the night during his mission to arrest members of a terror cell in Ya’bad, a village in northern Samaria. Furthermore, his grave was vandalized.</w:t>
      </w:r>
    </w:p>
    <w:p w14:paraId="5CF26D49" w14:textId="77777777" w:rsidR="004C7494" w:rsidRDefault="00195267">
      <w:pPr>
        <w:pStyle w:val="BodyText"/>
        <w:spacing w:before="6"/>
        <w:rPr>
          <w:sz w:val="19"/>
        </w:rPr>
      </w:pPr>
      <w:r>
        <w:rPr>
          <w:noProof/>
          <w:lang w:bidi="ar-SA"/>
        </w:rPr>
        <w:drawing>
          <wp:anchor distT="0" distB="0" distL="0" distR="0" simplePos="0" relativeHeight="2056" behindDoc="0" locked="0" layoutInCell="1" allowOverlap="1" wp14:anchorId="6CCC4BE5" wp14:editId="74888E71">
            <wp:simplePos x="0" y="0"/>
            <wp:positionH relativeFrom="page">
              <wp:posOffset>540004</wp:posOffset>
            </wp:positionH>
            <wp:positionV relativeFrom="paragraph">
              <wp:posOffset>167705</wp:posOffset>
            </wp:positionV>
            <wp:extent cx="3930258" cy="1066800"/>
            <wp:effectExtent l="0" t="0" r="0" b="0"/>
            <wp:wrapTopAndBottom/>
            <wp:docPr id="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3.jpeg"/>
                    <pic:cNvPicPr/>
                  </pic:nvPicPr>
                  <pic:blipFill>
                    <a:blip r:embed="rId72" cstate="print"/>
                    <a:stretch>
                      <a:fillRect/>
                    </a:stretch>
                  </pic:blipFill>
                  <pic:spPr>
                    <a:xfrm>
                      <a:off x="0" y="0"/>
                      <a:ext cx="3930258" cy="1066800"/>
                    </a:xfrm>
                    <a:prstGeom prst="rect">
                      <a:avLst/>
                    </a:prstGeom>
                  </pic:spPr>
                </pic:pic>
              </a:graphicData>
            </a:graphic>
          </wp:anchor>
        </w:drawing>
      </w:r>
    </w:p>
    <w:p w14:paraId="5B576F1F" w14:textId="77777777" w:rsidR="004C7494" w:rsidRDefault="004C7494">
      <w:pPr>
        <w:pStyle w:val="BodyText"/>
        <w:rPr>
          <w:sz w:val="23"/>
        </w:rPr>
      </w:pPr>
    </w:p>
    <w:p w14:paraId="444EDDCA" w14:textId="77777777" w:rsidR="004C7494" w:rsidRDefault="00195267">
      <w:pPr>
        <w:pStyle w:val="ListParagraph"/>
        <w:numPr>
          <w:ilvl w:val="0"/>
          <w:numId w:val="1"/>
        </w:numPr>
        <w:tabs>
          <w:tab w:val="left" w:pos="249"/>
        </w:tabs>
        <w:ind w:left="248" w:hanging="138"/>
      </w:pPr>
      <w:r>
        <w:rPr>
          <w:b/>
          <w:color w:val="003593"/>
        </w:rPr>
        <w:t xml:space="preserve">Pray for </w:t>
      </w:r>
      <w:r>
        <w:rPr>
          <w:color w:val="003593"/>
        </w:rPr>
        <w:t>revela</w:t>
      </w:r>
      <w:r>
        <w:rPr>
          <w:color w:val="003593"/>
        </w:rPr>
        <w:t xml:space="preserve">tion of </w:t>
      </w:r>
      <w:r>
        <w:rPr>
          <w:color w:val="003593"/>
          <w:spacing w:val="-5"/>
        </w:rPr>
        <w:t xml:space="preserve">Yeshua </w:t>
      </w:r>
      <w:r>
        <w:rPr>
          <w:color w:val="003593"/>
        </w:rPr>
        <w:t>be given to Muslims as they are still in the Month of Ramadan</w:t>
      </w:r>
      <w:r>
        <w:rPr>
          <w:color w:val="003593"/>
          <w:spacing w:val="-29"/>
        </w:rPr>
        <w:t xml:space="preserve"> </w:t>
      </w:r>
      <w:r>
        <w:rPr>
          <w:color w:val="003593"/>
        </w:rPr>
        <w:t>fasting.</w:t>
      </w:r>
    </w:p>
    <w:p w14:paraId="209F6CF2" w14:textId="77777777" w:rsidR="004C7494" w:rsidRDefault="00195267">
      <w:pPr>
        <w:pStyle w:val="ListParagraph"/>
        <w:numPr>
          <w:ilvl w:val="0"/>
          <w:numId w:val="1"/>
        </w:numPr>
        <w:tabs>
          <w:tab w:val="left" w:pos="249"/>
        </w:tabs>
        <w:spacing w:before="27" w:line="266" w:lineRule="auto"/>
        <w:ind w:left="232" w:right="433" w:hanging="122"/>
      </w:pPr>
      <w:r>
        <w:rPr>
          <w:b/>
          <w:color w:val="003593"/>
        </w:rPr>
        <w:t xml:space="preserve">Pray that </w:t>
      </w:r>
      <w:r>
        <w:rPr>
          <w:color w:val="003593"/>
        </w:rPr>
        <w:t>the intelligence gathering of Israel will be even more effective and more evil plans of terror attacks will be thwarted before being carried</w:t>
      </w:r>
      <w:r>
        <w:rPr>
          <w:color w:val="003593"/>
          <w:spacing w:val="-7"/>
        </w:rPr>
        <w:t xml:space="preserve"> </w:t>
      </w:r>
      <w:r>
        <w:rPr>
          <w:color w:val="003593"/>
        </w:rPr>
        <w:t>out.</w:t>
      </w:r>
    </w:p>
    <w:p w14:paraId="1F233C3C" w14:textId="77777777" w:rsidR="004C7494" w:rsidRDefault="00195267">
      <w:pPr>
        <w:pStyle w:val="ListParagraph"/>
        <w:numPr>
          <w:ilvl w:val="0"/>
          <w:numId w:val="1"/>
        </w:numPr>
        <w:tabs>
          <w:tab w:val="left" w:pos="249"/>
        </w:tabs>
        <w:spacing w:line="266" w:lineRule="auto"/>
        <w:ind w:left="232" w:right="113" w:hanging="122"/>
      </w:pPr>
      <w:r>
        <w:rPr>
          <w:b/>
          <w:color w:val="003593"/>
        </w:rPr>
        <w:t xml:space="preserve">Praying that </w:t>
      </w:r>
      <w:r>
        <w:rPr>
          <w:color w:val="003593"/>
        </w:rPr>
        <w:t>t</w:t>
      </w:r>
      <w:r>
        <w:rPr>
          <w:color w:val="003593"/>
        </w:rPr>
        <w:t>he IDF solders and border guards will be vigilant, not be distracted and remain alert while on</w:t>
      </w:r>
      <w:r>
        <w:rPr>
          <w:color w:val="003593"/>
          <w:spacing w:val="-2"/>
        </w:rPr>
        <w:t xml:space="preserve"> </w:t>
      </w:r>
      <w:r>
        <w:rPr>
          <w:color w:val="003593"/>
          <w:spacing w:val="-4"/>
        </w:rPr>
        <w:t>duty.</w:t>
      </w:r>
    </w:p>
    <w:p w14:paraId="25CA85BE" w14:textId="77777777" w:rsidR="004C7494" w:rsidRDefault="00195267">
      <w:pPr>
        <w:pStyle w:val="ListParagraph"/>
        <w:numPr>
          <w:ilvl w:val="0"/>
          <w:numId w:val="1"/>
        </w:numPr>
        <w:tabs>
          <w:tab w:val="left" w:pos="249"/>
        </w:tabs>
        <w:spacing w:line="251" w:lineRule="exact"/>
        <w:ind w:left="248" w:hanging="138"/>
      </w:pPr>
      <w:r>
        <w:rPr>
          <w:b/>
          <w:color w:val="003593"/>
        </w:rPr>
        <w:t xml:space="preserve">Pray for </w:t>
      </w:r>
      <w:r>
        <w:rPr>
          <w:color w:val="003593"/>
        </w:rPr>
        <w:t>the comfort from God for the family of the slain IDF soldier Amit Ben</w:t>
      </w:r>
      <w:r>
        <w:rPr>
          <w:color w:val="003593"/>
          <w:spacing w:val="-19"/>
        </w:rPr>
        <w:t xml:space="preserve"> </w:t>
      </w:r>
      <w:r>
        <w:rPr>
          <w:color w:val="003593"/>
          <w:spacing w:val="-3"/>
        </w:rPr>
        <w:t>Yigal.</w:t>
      </w:r>
    </w:p>
    <w:p w14:paraId="6579897C" w14:textId="77777777" w:rsidR="004C7494" w:rsidRDefault="00195267">
      <w:pPr>
        <w:pStyle w:val="ListParagraph"/>
        <w:numPr>
          <w:ilvl w:val="0"/>
          <w:numId w:val="1"/>
        </w:numPr>
        <w:tabs>
          <w:tab w:val="left" w:pos="249"/>
        </w:tabs>
        <w:spacing w:before="25" w:line="266" w:lineRule="auto"/>
        <w:ind w:left="232" w:right="307" w:hanging="122"/>
      </w:pPr>
      <w:r>
        <w:rPr>
          <w:b/>
          <w:color w:val="003593"/>
        </w:rPr>
        <w:t xml:space="preserve">Praying that </w:t>
      </w:r>
      <w:r>
        <w:rPr>
          <w:color w:val="003593"/>
        </w:rPr>
        <w:t>Israelis will continue to follow government regulations after exit of lockdown so there will not be second wave of Corona</w:t>
      </w:r>
      <w:r>
        <w:rPr>
          <w:color w:val="003593"/>
          <w:spacing w:val="-7"/>
        </w:rPr>
        <w:t xml:space="preserve"> </w:t>
      </w:r>
      <w:r>
        <w:rPr>
          <w:color w:val="003593"/>
        </w:rPr>
        <w:t>outbreak.</w:t>
      </w:r>
    </w:p>
    <w:p w14:paraId="029C547C" w14:textId="77777777" w:rsidR="004C7494" w:rsidRDefault="00195267">
      <w:pPr>
        <w:pStyle w:val="ListParagraph"/>
        <w:numPr>
          <w:ilvl w:val="0"/>
          <w:numId w:val="1"/>
        </w:numPr>
        <w:tabs>
          <w:tab w:val="left" w:pos="249"/>
        </w:tabs>
        <w:spacing w:line="251" w:lineRule="exact"/>
        <w:ind w:left="248" w:hanging="138"/>
        <w:rPr>
          <w:b/>
        </w:rPr>
      </w:pPr>
      <w:r>
        <w:rPr>
          <w:b/>
          <w:color w:val="003593"/>
        </w:rPr>
        <w:t>Please pray for the increase of financial support of Projects UHW &amp;</w:t>
      </w:r>
      <w:r>
        <w:rPr>
          <w:b/>
          <w:color w:val="003593"/>
          <w:spacing w:val="-7"/>
        </w:rPr>
        <w:t xml:space="preserve"> </w:t>
      </w:r>
      <w:r>
        <w:rPr>
          <w:b/>
          <w:color w:val="003593"/>
        </w:rPr>
        <w:t>CUA.</w:t>
      </w:r>
    </w:p>
    <w:p w14:paraId="4261C4E1" w14:textId="77777777" w:rsidR="004C7494" w:rsidRDefault="004C7494">
      <w:pPr>
        <w:pStyle w:val="BodyText"/>
        <w:spacing w:before="8"/>
        <w:rPr>
          <w:b/>
          <w:sz w:val="26"/>
        </w:rPr>
      </w:pPr>
    </w:p>
    <w:p w14:paraId="3BCACF8C" w14:textId="77777777" w:rsidR="004C7494" w:rsidRDefault="00195267">
      <w:pPr>
        <w:pStyle w:val="BodyText"/>
        <w:spacing w:line="266" w:lineRule="auto"/>
        <w:ind w:left="110"/>
      </w:pPr>
      <w:r>
        <w:rPr>
          <w:color w:val="003593"/>
          <w:spacing w:val="-3"/>
        </w:rPr>
        <w:t xml:space="preserve">Thank </w:t>
      </w:r>
      <w:r>
        <w:rPr>
          <w:color w:val="003593"/>
        </w:rPr>
        <w:t xml:space="preserve">you so </w:t>
      </w:r>
      <w:r>
        <w:rPr>
          <w:color w:val="003593"/>
          <w:spacing w:val="-3"/>
        </w:rPr>
        <w:t xml:space="preserve">much </w:t>
      </w:r>
      <w:r>
        <w:rPr>
          <w:color w:val="003593"/>
        </w:rPr>
        <w:t xml:space="preserve">for </w:t>
      </w:r>
      <w:r>
        <w:rPr>
          <w:color w:val="003593"/>
          <w:spacing w:val="-3"/>
        </w:rPr>
        <w:t xml:space="preserve">being </w:t>
      </w:r>
      <w:r>
        <w:rPr>
          <w:color w:val="003593"/>
        </w:rPr>
        <w:t xml:space="preserve">a </w:t>
      </w:r>
      <w:r>
        <w:rPr>
          <w:color w:val="003593"/>
          <w:spacing w:val="-3"/>
        </w:rPr>
        <w:t xml:space="preserve">faithful co-labor </w:t>
      </w:r>
      <w:r>
        <w:rPr>
          <w:color w:val="003593"/>
        </w:rPr>
        <w:t xml:space="preserve">in UHW &amp; CUA </w:t>
      </w:r>
      <w:r>
        <w:rPr>
          <w:color w:val="003593"/>
          <w:spacing w:val="-3"/>
        </w:rPr>
        <w:t xml:space="preserve">ministries </w:t>
      </w:r>
      <w:r>
        <w:rPr>
          <w:color w:val="003593"/>
        </w:rPr>
        <w:t xml:space="preserve">in the </w:t>
      </w:r>
      <w:r>
        <w:rPr>
          <w:color w:val="003593"/>
          <w:spacing w:val="-3"/>
        </w:rPr>
        <w:t xml:space="preserve">Lord. </w:t>
      </w:r>
      <w:r>
        <w:rPr>
          <w:color w:val="003593"/>
        </w:rPr>
        <w:t xml:space="preserve">(2 </w:t>
      </w:r>
      <w:r>
        <w:rPr>
          <w:color w:val="003593"/>
          <w:spacing w:val="-3"/>
        </w:rPr>
        <w:t xml:space="preserve">Corinthians 8:23). </w:t>
      </w:r>
      <w:r>
        <w:rPr>
          <w:color w:val="003593"/>
        </w:rPr>
        <w:t>May God continue to pour out His blessing on you as you bless His people in Israel.</w:t>
      </w:r>
    </w:p>
    <w:p w14:paraId="6E88F63D" w14:textId="77777777" w:rsidR="004C7494" w:rsidRDefault="004C7494">
      <w:pPr>
        <w:pStyle w:val="BodyText"/>
        <w:spacing w:before="3"/>
        <w:rPr>
          <w:sz w:val="24"/>
        </w:rPr>
      </w:pPr>
    </w:p>
    <w:p w14:paraId="175B6DD6" w14:textId="77777777" w:rsidR="004C7494" w:rsidRDefault="00195267">
      <w:pPr>
        <w:pStyle w:val="BodyText"/>
        <w:ind w:left="110"/>
      </w:pPr>
      <w:r>
        <w:rPr>
          <w:color w:val="003593"/>
        </w:rPr>
        <w:t>With love and blessings from Jerusalem.</w:t>
      </w:r>
    </w:p>
    <w:p w14:paraId="29915EF8" w14:textId="77777777" w:rsidR="004C7494" w:rsidRDefault="004C7494">
      <w:pPr>
        <w:sectPr w:rsidR="004C7494">
          <w:footerReference w:type="default" r:id="rId73"/>
          <w:pgSz w:w="11910" w:h="16840"/>
          <w:pgMar w:top="0" w:right="740" w:bottom="2260" w:left="740" w:header="0" w:footer="2071" w:gutter="0"/>
          <w:cols w:space="720"/>
        </w:sectPr>
      </w:pPr>
    </w:p>
    <w:p w14:paraId="48F51AB9" w14:textId="77777777" w:rsidR="004C7494" w:rsidRDefault="00195267">
      <w:pPr>
        <w:pStyle w:val="BodyText"/>
        <w:rPr>
          <w:sz w:val="20"/>
        </w:rPr>
      </w:pPr>
      <w:r>
        <w:lastRenderedPageBreak/>
        <w:pict w14:anchorId="35CD87CD">
          <v:group id="_x0000_s1026" style="position:absolute;margin-left:0;margin-top:0;width:595.3pt;height:78pt;z-index:-24256;mso-position-horizontal-relative:page;mso-position-vertical-relative:page" coordsize="11906,1560">
            <v:rect id="_x0000_s1029" style="position:absolute;width:11906;height:1560" fillcolor="#003593" stroked="f"/>
            <v:rect id="_x0000_s1028" style="position:absolute;left:892;top:623;width:10318;height:684" fillcolor="#231f20" stroked="f">
              <v:fill opacity=".75"/>
            </v:rect>
            <v:shape id="_x0000_s1027" type="#_x0000_t202" style="position:absolute;width:11906;height:1560" filled="f" stroked="f">
              <v:textbox inset="0,0,0,0">
                <w:txbxContent>
                  <w:p w14:paraId="2153F7CB" w14:textId="77777777" w:rsidR="004C7494" w:rsidRDefault="00195267">
                    <w:pPr>
                      <w:spacing w:before="481"/>
                      <w:ind w:left="826"/>
                      <w:rPr>
                        <w:b/>
                        <w:sz w:val="60"/>
                      </w:rPr>
                    </w:pPr>
                    <w:r>
                      <w:rPr>
                        <w:b/>
                        <w:color w:val="FFFFFF"/>
                        <w:sz w:val="60"/>
                      </w:rPr>
                      <w:t>Project Communities Under Attack</w:t>
                    </w:r>
                  </w:p>
                </w:txbxContent>
              </v:textbox>
            </v:shape>
            <w10:wrap anchorx="page" anchory="page"/>
          </v:group>
        </w:pict>
      </w:r>
    </w:p>
    <w:p w14:paraId="7E0F01BF" w14:textId="77777777" w:rsidR="004C7494" w:rsidRDefault="004C7494">
      <w:pPr>
        <w:pStyle w:val="BodyText"/>
        <w:rPr>
          <w:sz w:val="20"/>
        </w:rPr>
      </w:pPr>
    </w:p>
    <w:p w14:paraId="20C2F4B9" w14:textId="77777777" w:rsidR="004C7494" w:rsidRDefault="004C7494">
      <w:pPr>
        <w:pStyle w:val="BodyText"/>
        <w:rPr>
          <w:sz w:val="20"/>
        </w:rPr>
      </w:pPr>
    </w:p>
    <w:p w14:paraId="72332C41" w14:textId="77777777" w:rsidR="004C7494" w:rsidRDefault="004C7494">
      <w:pPr>
        <w:pStyle w:val="BodyText"/>
        <w:rPr>
          <w:sz w:val="20"/>
        </w:rPr>
      </w:pPr>
    </w:p>
    <w:p w14:paraId="3035ABA8" w14:textId="77777777" w:rsidR="004C7494" w:rsidRDefault="004C7494">
      <w:pPr>
        <w:pStyle w:val="BodyText"/>
        <w:rPr>
          <w:sz w:val="20"/>
        </w:rPr>
      </w:pPr>
    </w:p>
    <w:p w14:paraId="16071131" w14:textId="77777777" w:rsidR="004C7494" w:rsidRDefault="004C7494">
      <w:pPr>
        <w:pStyle w:val="BodyText"/>
        <w:rPr>
          <w:sz w:val="20"/>
        </w:rPr>
      </w:pPr>
    </w:p>
    <w:p w14:paraId="282B5161" w14:textId="77777777" w:rsidR="004C7494" w:rsidRDefault="004C7494">
      <w:pPr>
        <w:pStyle w:val="BodyText"/>
        <w:rPr>
          <w:sz w:val="20"/>
        </w:rPr>
      </w:pPr>
    </w:p>
    <w:p w14:paraId="20DDC225" w14:textId="77777777" w:rsidR="004C7494" w:rsidRDefault="00195267">
      <w:pPr>
        <w:pStyle w:val="Heading2"/>
      </w:pPr>
      <w:r>
        <w:rPr>
          <w:color w:val="003593"/>
        </w:rPr>
        <w:t>Dear Friend of Israel,</w:t>
      </w:r>
    </w:p>
    <w:p w14:paraId="766DB8FD" w14:textId="77777777" w:rsidR="004C7494" w:rsidRDefault="004C7494">
      <w:pPr>
        <w:pStyle w:val="BodyText"/>
        <w:spacing w:before="7"/>
        <w:rPr>
          <w:b/>
          <w:sz w:val="25"/>
        </w:rPr>
      </w:pPr>
    </w:p>
    <w:p w14:paraId="6A5EC0E9" w14:textId="77777777" w:rsidR="004C7494" w:rsidRDefault="00195267">
      <w:pPr>
        <w:pStyle w:val="Heading4"/>
        <w:spacing w:line="266" w:lineRule="auto"/>
        <w:ind w:right="373"/>
        <w:rPr>
          <w:rFonts w:ascii="Arial" w:hAnsi="Arial"/>
          <w:b w:val="0"/>
          <w:i w:val="0"/>
        </w:rPr>
      </w:pPr>
      <w:r>
        <w:rPr>
          <w:color w:val="003593"/>
        </w:rPr>
        <w:t xml:space="preserve">“Now He who supplies seed to the sower and bread for food will also supply and increase your store of seed and will enlarge the harvest of your righteousness” </w:t>
      </w:r>
      <w:r>
        <w:rPr>
          <w:rFonts w:ascii="Arial" w:hAnsi="Arial"/>
          <w:b w:val="0"/>
          <w:i w:val="0"/>
          <w:color w:val="003593"/>
        </w:rPr>
        <w:t>(2 Corinthians 9:10).</w:t>
      </w:r>
    </w:p>
    <w:p w14:paraId="501BA65A" w14:textId="77777777" w:rsidR="004C7494" w:rsidRDefault="004C7494">
      <w:pPr>
        <w:pStyle w:val="BodyText"/>
        <w:spacing w:before="2"/>
        <w:rPr>
          <w:sz w:val="24"/>
        </w:rPr>
      </w:pPr>
    </w:p>
    <w:p w14:paraId="4FC9A043" w14:textId="77777777" w:rsidR="004C7494" w:rsidRDefault="00195267">
      <w:pPr>
        <w:pStyle w:val="BodyText"/>
        <w:spacing w:before="1" w:line="266" w:lineRule="auto"/>
        <w:ind w:left="110" w:right="224"/>
      </w:pPr>
      <w:r>
        <w:rPr>
          <w:color w:val="003593"/>
        </w:rPr>
        <w:t>When I was visiting my country (Taiwan) the COVID-19 outbreak originated from China started, and I heard my government officials said “fighting epidemic is like fighting a war.” It is true. Thankfully like my government, the Israeli government also has tak</w:t>
      </w:r>
      <w:r>
        <w:rPr>
          <w:color w:val="003593"/>
        </w:rPr>
        <w:t>en COVID-19 very seriously and has been ahead of many other leaders in the world in pro-actively dealing the Corona crisis, so the situation in Israel is less serious than many countries.</w:t>
      </w:r>
    </w:p>
    <w:p w14:paraId="051614D1" w14:textId="77777777" w:rsidR="004C7494" w:rsidRDefault="004C7494">
      <w:pPr>
        <w:pStyle w:val="BodyText"/>
        <w:spacing w:before="11"/>
        <w:rPr>
          <w:sz w:val="23"/>
        </w:rPr>
      </w:pPr>
    </w:p>
    <w:p w14:paraId="3B294DAC" w14:textId="77777777" w:rsidR="004C7494" w:rsidRDefault="00195267">
      <w:pPr>
        <w:pStyle w:val="BodyText"/>
        <w:spacing w:line="266" w:lineRule="auto"/>
        <w:ind w:left="110" w:right="447"/>
      </w:pPr>
      <w:r>
        <w:rPr>
          <w:color w:val="003593"/>
        </w:rPr>
        <w:t>News said that the Hamas regime in the Gaza Strip is making signifi</w:t>
      </w:r>
      <w:r>
        <w:rPr>
          <w:color w:val="003593"/>
        </w:rPr>
        <w:t>cant efforts to prevent a full-scale outbreak of the coronavirus, while also threatening to hold Israel “responsible” if the virus does begin to spread. The threats imply rocket fire on Israeli cities if Hamas officials begin losing control of the situatio</w:t>
      </w:r>
      <w:r>
        <w:rPr>
          <w:color w:val="003593"/>
        </w:rPr>
        <w:t>n. How absurd! On the other hand, global NGOs also have been exploiting the Coronavirus for Anti-Israel Campaigns. Nothing new actually, as 15 years after the Gaza disengagement, Hamas and the NGOs continue to blame Israel for “humanitarian crisis” of Gaza</w:t>
      </w:r>
      <w:r>
        <w:rPr>
          <w:color w:val="003593"/>
        </w:rPr>
        <w:t xml:space="preserve"> (Psalm 69:4).</w:t>
      </w:r>
    </w:p>
    <w:p w14:paraId="3A959EB8" w14:textId="77777777" w:rsidR="004C7494" w:rsidRDefault="004C7494">
      <w:pPr>
        <w:pStyle w:val="BodyText"/>
        <w:spacing w:before="11"/>
        <w:rPr>
          <w:sz w:val="23"/>
        </w:rPr>
      </w:pPr>
    </w:p>
    <w:p w14:paraId="18F6CD84" w14:textId="77777777" w:rsidR="004C7494" w:rsidRDefault="00195267">
      <w:pPr>
        <w:pStyle w:val="BodyText"/>
        <w:spacing w:line="266" w:lineRule="auto"/>
        <w:ind w:left="110" w:right="236"/>
      </w:pPr>
      <w:r>
        <w:rPr>
          <w:color w:val="003593"/>
        </w:rPr>
        <w:t>During the Corona lockdown, Projects CUA and UHW received several phone calls from terror and rocket victims, asking for financial help, as the economies of many Israelis have been seriously affected by this pandemic as mentioned in previou</w:t>
      </w:r>
      <w:r>
        <w:rPr>
          <w:color w:val="003593"/>
        </w:rPr>
        <w:t>s CUA &amp; UHW updates.</w:t>
      </w:r>
    </w:p>
    <w:p w14:paraId="4F36FE2B" w14:textId="77777777" w:rsidR="004C7494" w:rsidRDefault="00195267">
      <w:pPr>
        <w:pStyle w:val="BodyText"/>
        <w:spacing w:before="6"/>
        <w:rPr>
          <w:sz w:val="19"/>
        </w:rPr>
      </w:pPr>
      <w:r>
        <w:rPr>
          <w:noProof/>
          <w:lang w:bidi="ar-SA"/>
        </w:rPr>
        <w:drawing>
          <wp:anchor distT="0" distB="0" distL="0" distR="0" simplePos="0" relativeHeight="2128" behindDoc="0" locked="0" layoutInCell="1" allowOverlap="1" wp14:anchorId="28DF9BF7" wp14:editId="256F1A10">
            <wp:simplePos x="0" y="0"/>
            <wp:positionH relativeFrom="page">
              <wp:posOffset>540004</wp:posOffset>
            </wp:positionH>
            <wp:positionV relativeFrom="paragraph">
              <wp:posOffset>167689</wp:posOffset>
            </wp:positionV>
            <wp:extent cx="4397139" cy="2102548"/>
            <wp:effectExtent l="0" t="0" r="0" b="0"/>
            <wp:wrapTopAndBottom/>
            <wp:docPr id="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4.png"/>
                    <pic:cNvPicPr/>
                  </pic:nvPicPr>
                  <pic:blipFill>
                    <a:blip r:embed="rId74" cstate="print"/>
                    <a:stretch>
                      <a:fillRect/>
                    </a:stretch>
                  </pic:blipFill>
                  <pic:spPr>
                    <a:xfrm>
                      <a:off x="0" y="0"/>
                      <a:ext cx="4397139" cy="2102548"/>
                    </a:xfrm>
                    <a:prstGeom prst="rect">
                      <a:avLst/>
                    </a:prstGeom>
                  </pic:spPr>
                </pic:pic>
              </a:graphicData>
            </a:graphic>
          </wp:anchor>
        </w:drawing>
      </w:r>
    </w:p>
    <w:p w14:paraId="0BC1A0D3" w14:textId="77777777" w:rsidR="004C7494" w:rsidRDefault="004C7494">
      <w:pPr>
        <w:pStyle w:val="BodyText"/>
        <w:spacing w:before="3"/>
        <w:rPr>
          <w:sz w:val="27"/>
        </w:rPr>
      </w:pPr>
    </w:p>
    <w:p w14:paraId="1E437308" w14:textId="77777777" w:rsidR="004C7494" w:rsidRDefault="00195267">
      <w:pPr>
        <w:pStyle w:val="BodyText"/>
        <w:spacing w:line="266" w:lineRule="auto"/>
        <w:ind w:left="110" w:right="100"/>
      </w:pPr>
      <w:r>
        <w:rPr>
          <w:b/>
          <w:color w:val="003593"/>
        </w:rPr>
        <w:t xml:space="preserve">Please lift up </w:t>
      </w:r>
      <w:r>
        <w:rPr>
          <w:color w:val="003593"/>
        </w:rPr>
        <w:t>the financial needs of Projects CUA &amp; UHW in prayer. The funds of these two projects are at low points, as both projects have reached out and helped great multitudes of individual victims as well as corporate communit</w:t>
      </w:r>
      <w:r>
        <w:rPr>
          <w:color w:val="003593"/>
        </w:rPr>
        <w:t>ies during these past years. Please intercede with us that God will provide the needed finance of these two projects, and that He touches people’s hearts to give so the two projects will be able to minister as well as provide help for the financial needs o</w:t>
      </w:r>
      <w:r>
        <w:rPr>
          <w:color w:val="003593"/>
        </w:rPr>
        <w:t>f the terror victims and rocket victims, in the near future when the ban of project visits are lifted (2 Corinthians 9:10), thank you.</w:t>
      </w:r>
    </w:p>
    <w:p w14:paraId="1CA0AC1C" w14:textId="77777777" w:rsidR="004C7494" w:rsidRDefault="004C7494">
      <w:pPr>
        <w:pStyle w:val="BodyText"/>
        <w:spacing w:before="10"/>
        <w:rPr>
          <w:sz w:val="23"/>
        </w:rPr>
      </w:pPr>
    </w:p>
    <w:p w14:paraId="5AF77C78" w14:textId="77777777" w:rsidR="004C7494" w:rsidRDefault="00195267">
      <w:pPr>
        <w:pStyle w:val="BodyText"/>
        <w:spacing w:line="266" w:lineRule="auto"/>
        <w:ind w:left="110"/>
      </w:pPr>
      <w:r>
        <w:rPr>
          <w:color w:val="003593"/>
        </w:rPr>
        <w:t>Thank you so much for being a great supporter to projects CUA &amp; UHW. I pray all may go well with you and that you may be</w:t>
      </w:r>
      <w:r>
        <w:rPr>
          <w:color w:val="003593"/>
        </w:rPr>
        <w:t xml:space="preserve"> in good health body, soul and spirit despite COVID related global turmoil</w:t>
      </w:r>
    </w:p>
    <w:sectPr w:rsidR="004C7494">
      <w:pgSz w:w="11910" w:h="16840"/>
      <w:pgMar w:top="0" w:right="740" w:bottom="2300" w:left="740" w:header="0" w:footer="207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C94F948" w14:textId="77777777" w:rsidR="00000000" w:rsidRDefault="00195267">
      <w:r>
        <w:separator/>
      </w:r>
    </w:p>
  </w:endnote>
  <w:endnote w:type="continuationSeparator" w:id="0">
    <w:p w14:paraId="382107CF" w14:textId="77777777" w:rsidR="00000000" w:rsidRDefault="00195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BoldItalicMT">
    <w:altName w:val="Arial"/>
    <w:charset w:val="00"/>
    <w:family w:val="swiss"/>
    <w:pitch w:val="variable"/>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73C4D2" w14:textId="77777777" w:rsidR="004C7494" w:rsidRDefault="00195267">
    <w:pPr>
      <w:pStyle w:val="BodyText"/>
      <w:spacing w:line="14" w:lineRule="auto"/>
      <w:rPr>
        <w:sz w:val="20"/>
      </w:rPr>
    </w:pPr>
    <w:r>
      <w:pict w14:anchorId="2529DF97">
        <v:group id="_x0000_s2267" style="position:absolute;margin-left:0;margin-top:757pt;width:595.3pt;height:84.9pt;z-index:-25408;mso-position-horizontal-relative:page;mso-position-vertical-relative:page" coordorigin=",15140" coordsize="11906,1698">
          <v:rect id="_x0000_s2302" style="position:absolute;top:15140;width:11906;height:1698" fillcolor="#003593" stroked="f">
            <v:fill opacity="13107f"/>
          </v:rect>
          <v:line id="_x0000_s2301"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0" type="#_x0000_t75" style="position:absolute;left:4982;top:16118;width:137;height:158">
            <v:imagedata r:id="rId1" o:title=""/>
          </v:shape>
          <v:rect id="_x0000_s2299" style="position:absolute;left:5163;top:16119;width:29;height:81" fillcolor="#003593" stroked="f"/>
          <v:shape id="_x0000_s2298" type="#_x0000_t75" style="position:absolute;left:5223;top:16060;width:115;height:216">
            <v:imagedata r:id="rId2" o:title=""/>
          </v:shape>
          <v:shape id="_x0000_s2297" type="#_x0000_t75" style="position:absolute;left:5368;top:16119;width:180;height:161">
            <v:imagedata r:id="rId3" o:title=""/>
          </v:shape>
          <v:shape id="_x0000_s2296" type="#_x0000_t75" style="position:absolute;left:5585;top:16118;width:184;height:158">
            <v:imagedata r:id="rId4" o:title=""/>
          </v:shape>
          <v:shape id="_x0000_s2295"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294" type="#_x0000_t75" style="position:absolute;left:6136;top:16118;width:286;height:158">
            <v:imagedata r:id="rId5" o:title=""/>
          </v:shape>
          <v:shape id="_x0000_s2293" type="#_x0000_t75" style="position:absolute;left:6458;top:16119;width:180;height:161">
            <v:imagedata r:id="rId6" o:title=""/>
          </v:shape>
          <v:shape id="_x0000_s2292"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291" style="position:absolute" from="6892,16132" to="7031,16132" strokecolor="#003593" strokeweight="14909emu"/>
          <v:shape id="_x0000_s2290"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289" style="position:absolute" from="7119,16132" to="7259,16132" strokecolor="#003593" strokeweight="14909emu"/>
          <v:rect id="_x0000_s2288" style="position:absolute;left:7288;top:16119;width:29;height:81" fillcolor="#003593" stroked="f"/>
          <v:shape id="_x0000_s2287" type="#_x0000_t75" style="position:absolute;left:7446;top:16118;width:137;height:158">
            <v:imagedata r:id="rId7" o:title=""/>
          </v:shape>
          <v:shape id="_x0000_s2286" type="#_x0000_t75" style="position:absolute;left:7626;top:16118;width:333;height:158">
            <v:imagedata r:id="rId8" o:title=""/>
          </v:shape>
          <v:line id="_x0000_s2285" style="position:absolute" from="8012,16120" to="8012,16276" strokecolor="#003593" strokeweight="1.43pt"/>
          <v:shape id="_x0000_s2284"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283" type="#_x0000_t75" style="position:absolute;left:4695;top:15765;width:1945;height:187">
            <v:imagedata r:id="rId9" o:title=""/>
          </v:shape>
          <v:shape id="_x0000_s2282" type="#_x0000_t75" style="position:absolute;left:6705;top:15769;width:511;height:184">
            <v:imagedata r:id="rId10" o:title=""/>
          </v:shape>
          <v:shape id="_x0000_s2281" style="position:absolute;left:7417;top:15769;width:655;height:184" coordorigin="7418,15769" coordsize="655,184" o:spt="100" adj="0,,0"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280" style="position:absolute" from="8108,15769" to="8108,15949" strokecolor="#003593" strokeweight="18021emu"/>
          <v:shape id="_x0000_s2279" style="position:absolute;left:7294;top:15815;width:1127;height:137" coordorigin="7295,15816" coordsize="1127,137" o:spt="100" adj="0,,0"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278"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277" type="#_x0000_t75" style="position:absolute;left:4013;top:15416;width:62;height:143">
            <v:imagedata r:id="rId11" o:title=""/>
          </v:shape>
          <v:shape id="_x0000_s2276" type="#_x0000_t75" style="position:absolute;left:3889;top:15603;width:62;height:143">
            <v:imagedata r:id="rId12" o:title=""/>
          </v:shape>
          <v:shape id="_x0000_s2275" type="#_x0000_t75" style="position:absolute;left:4137;top:15603;width:62;height:143">
            <v:imagedata r:id="rId13" o:title=""/>
          </v:shape>
          <v:shape id="_x0000_s2274" type="#_x0000_t75" style="position:absolute;left:3711;top:15603;width:62;height:143">
            <v:imagedata r:id="rId14" o:title=""/>
          </v:shape>
          <v:shape id="_x0000_s2273" type="#_x0000_t75" style="position:absolute;left:4314;top:15603;width:62;height:143">
            <v:imagedata r:id="rId15" o:title=""/>
          </v:shape>
          <v:shape id="_x0000_s2272" type="#_x0000_t75" style="position:absolute;left:3533;top:15603;width:62;height:143">
            <v:imagedata r:id="rId16" o:title=""/>
          </v:shape>
          <v:shape id="_x0000_s2271" type="#_x0000_t75" style="position:absolute;left:4493;top:15603;width:62;height:143">
            <v:imagedata r:id="rId17" o:title=""/>
          </v:shape>
          <v:shape id="_x0000_s2270" style="position:absolute;left:3972;top:15572;width:141;height:86" coordorigin="3973,15572" coordsize="141,86" path="m4114,15572l3973,15572,3988,15626,3993,15637,4005,15647,4022,15655,4043,15658,4065,15655,4082,15647,4094,15637,4099,15626,4114,15572xe" fillcolor="#003593" stroked="f">
            <v:path arrowok="t"/>
          </v:shape>
          <v:shape id="_x0000_s2269" type="#_x0000_t75" style="position:absolute;left:3848;top:15759;width:390;height:124">
            <v:imagedata r:id="rId18" o:title=""/>
          </v:shape>
          <v:shape id="_x0000_s2268" style="position:absolute;left:3482;top:15760;width:1116;height:763" coordorigin="3483,15760" coordsize="1116,763" o:spt="100" adj="0,,0"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B13481" w14:textId="77777777" w:rsidR="004C7494" w:rsidRDefault="00195267">
    <w:pPr>
      <w:pStyle w:val="BodyText"/>
      <w:spacing w:line="14" w:lineRule="auto"/>
      <w:rPr>
        <w:sz w:val="20"/>
      </w:rPr>
    </w:pPr>
    <w:r>
      <w:pict w14:anchorId="52736FAF">
        <v:group id="_x0000_s2231" style="position:absolute;margin-left:0;margin-top:757pt;width:595.3pt;height:84.9pt;z-index:-25384;mso-position-horizontal-relative:page;mso-position-vertical-relative:page" coordorigin=",15140" coordsize="11906,1698">
          <v:rect id="_x0000_s2266" style="position:absolute;top:15140;width:11906;height:1698" fillcolor="#003593" stroked="f">
            <v:fill opacity="13107f"/>
          </v:rect>
          <v:line id="_x0000_s2265"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4" type="#_x0000_t75" style="position:absolute;left:4982;top:16118;width:137;height:158">
            <v:imagedata r:id="rId1" o:title=""/>
          </v:shape>
          <v:rect id="_x0000_s2263" style="position:absolute;left:5163;top:16119;width:29;height:81" fillcolor="#003593" stroked="f"/>
          <v:shape id="_x0000_s2262" type="#_x0000_t75" style="position:absolute;left:5223;top:16060;width:115;height:216">
            <v:imagedata r:id="rId2" o:title=""/>
          </v:shape>
          <v:shape id="_x0000_s2261" type="#_x0000_t75" style="position:absolute;left:5368;top:16119;width:180;height:161">
            <v:imagedata r:id="rId3" o:title=""/>
          </v:shape>
          <v:shape id="_x0000_s2260" type="#_x0000_t75" style="position:absolute;left:5585;top:16118;width:184;height:158">
            <v:imagedata r:id="rId4" o:title=""/>
          </v:shape>
          <v:shape id="_x0000_s2259"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258" type="#_x0000_t75" style="position:absolute;left:6136;top:16118;width:286;height:158">
            <v:imagedata r:id="rId5" o:title=""/>
          </v:shape>
          <v:shape id="_x0000_s2257" type="#_x0000_t75" style="position:absolute;left:6458;top:16119;width:180;height:161">
            <v:imagedata r:id="rId6" o:title=""/>
          </v:shape>
          <v:shape id="_x0000_s2256"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255" style="position:absolute" from="6892,16132" to="7031,16132" strokecolor="#003593" strokeweight="14909emu"/>
          <v:shape id="_x0000_s2254"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253" style="position:absolute" from="7119,16132" to="7259,16132" strokecolor="#003593" strokeweight="14909emu"/>
          <v:rect id="_x0000_s2252" style="position:absolute;left:7288;top:16119;width:29;height:81" fillcolor="#003593" stroked="f"/>
          <v:shape id="_x0000_s2251" type="#_x0000_t75" style="position:absolute;left:7446;top:16118;width:137;height:158">
            <v:imagedata r:id="rId7" o:title=""/>
          </v:shape>
          <v:shape id="_x0000_s2250" type="#_x0000_t75" style="position:absolute;left:7626;top:16118;width:333;height:158">
            <v:imagedata r:id="rId8" o:title=""/>
          </v:shape>
          <v:line id="_x0000_s2249" style="position:absolute" from="8012,16120" to="8012,16276" strokecolor="#003593" strokeweight="1.43pt"/>
          <v:shape id="_x0000_s2248"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247" type="#_x0000_t75" style="position:absolute;left:4695;top:15765;width:1945;height:187">
            <v:imagedata r:id="rId9" o:title=""/>
          </v:shape>
          <v:shape id="_x0000_s2246" type="#_x0000_t75" style="position:absolute;left:6705;top:15769;width:511;height:184">
            <v:imagedata r:id="rId10" o:title=""/>
          </v:shape>
          <v:shape id="_x0000_s2245" style="position:absolute;left:7417;top:15769;width:655;height:184" coordorigin="7418,15769" coordsize="655,184" o:spt="100" adj="0,,0"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244" style="position:absolute" from="8108,15769" to="8108,15949" strokecolor="#003593" strokeweight="18021emu"/>
          <v:shape id="_x0000_s2243" style="position:absolute;left:7294;top:15815;width:1127;height:137" coordorigin="7295,15816" coordsize="1127,137" o:spt="100" adj="0,,0"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242"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241" type="#_x0000_t75" style="position:absolute;left:4013;top:15416;width:62;height:143">
            <v:imagedata r:id="rId11" o:title=""/>
          </v:shape>
          <v:shape id="_x0000_s2240" type="#_x0000_t75" style="position:absolute;left:3889;top:15603;width:62;height:143">
            <v:imagedata r:id="rId12" o:title=""/>
          </v:shape>
          <v:shape id="_x0000_s2239" type="#_x0000_t75" style="position:absolute;left:4137;top:15603;width:62;height:143">
            <v:imagedata r:id="rId13" o:title=""/>
          </v:shape>
          <v:shape id="_x0000_s2238" type="#_x0000_t75" style="position:absolute;left:3711;top:15603;width:62;height:143">
            <v:imagedata r:id="rId14" o:title=""/>
          </v:shape>
          <v:shape id="_x0000_s2237" type="#_x0000_t75" style="position:absolute;left:4314;top:15603;width:62;height:143">
            <v:imagedata r:id="rId15" o:title=""/>
          </v:shape>
          <v:shape id="_x0000_s2236" type="#_x0000_t75" style="position:absolute;left:3533;top:15603;width:62;height:143">
            <v:imagedata r:id="rId16" o:title=""/>
          </v:shape>
          <v:shape id="_x0000_s2235" type="#_x0000_t75" style="position:absolute;left:4493;top:15603;width:62;height:143">
            <v:imagedata r:id="rId17" o:title=""/>
          </v:shape>
          <v:shape id="_x0000_s2234" style="position:absolute;left:3972;top:15572;width:141;height:86" coordorigin="3973,15572" coordsize="141,86" path="m4114,15572l3973,15572,3988,15626,3993,15637,4005,15647,4022,15655,4043,15658,4065,15655,4082,15647,4094,15637,4099,15626,4114,15572xe" fillcolor="#003593" stroked="f">
            <v:path arrowok="t"/>
          </v:shape>
          <v:shape id="_x0000_s2233" type="#_x0000_t75" style="position:absolute;left:3848;top:15759;width:390;height:124">
            <v:imagedata r:id="rId18" o:title=""/>
          </v:shape>
          <v:shape id="_x0000_s2232" style="position:absolute;left:3482;top:15760;width:1116;height:763" coordorigin="3483,15760" coordsize="1116,763" o:spt="100" adj="0,,0"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r>
      <w:pict w14:anchorId="31905F85">
        <v:shapetype id="_x0000_t202" coordsize="21600,21600" o:spt="202" path="m0,0l0,21600,21600,21600,21600,0xe">
          <v:stroke joinstyle="miter"/>
          <v:path gradientshapeok="t" o:connecttype="rect"/>
        </v:shapetype>
        <v:shape id="_x0000_s2230" type="#_x0000_t202" style="position:absolute;margin-left:366.05pt;margin-top:725pt;width:187.65pt;height:14.3pt;z-index:-25360;mso-position-horizontal-relative:page;mso-position-vertical-relative:page" filled="f" stroked="f">
          <v:textbox inset="0,0,0,0">
            <w:txbxContent>
              <w:p w14:paraId="7271296B" w14:textId="77777777" w:rsidR="004C7494" w:rsidRDefault="00195267">
                <w:pPr>
                  <w:spacing w:before="13"/>
                  <w:ind w:left="20"/>
                </w:pPr>
                <w:r>
                  <w:rPr>
                    <w:rFonts w:ascii="Arial-BoldItalicMT"/>
                    <w:b/>
                    <w:i/>
                    <w:color w:val="003593"/>
                  </w:rPr>
                  <w:t>Tiina Karkkain</w:t>
                </w:r>
                <w:r>
                  <w:rPr>
                    <w:rFonts w:ascii="Arial-BoldItalicMT"/>
                    <w:b/>
                    <w:i/>
                    <w:color w:val="003593"/>
                  </w:rPr>
                  <w:t xml:space="preserve">en </w:t>
                </w:r>
                <w:r>
                  <w:rPr>
                    <w:color w:val="003593"/>
                  </w:rPr>
                  <w:t>Project Coordinator</w:t>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37BDCA" w14:textId="77777777" w:rsidR="004C7494" w:rsidRDefault="00195267">
    <w:pPr>
      <w:pStyle w:val="BodyText"/>
      <w:spacing w:line="14" w:lineRule="auto"/>
      <w:rPr>
        <w:sz w:val="20"/>
      </w:rPr>
    </w:pPr>
    <w:r>
      <w:pict w14:anchorId="0AAD4E15">
        <v:group id="_x0000_s2194" style="position:absolute;margin-left:0;margin-top:757pt;width:595.3pt;height:84.9pt;z-index:-25336;mso-position-horizontal-relative:page;mso-position-vertical-relative:page" coordorigin=",15140" coordsize="11906,1698">
          <v:rect id="_x0000_s2229" style="position:absolute;top:15140;width:11906;height:1698" fillcolor="#003593" stroked="f">
            <v:fill opacity="13107f"/>
          </v:rect>
          <v:line id="_x0000_s2228"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7" type="#_x0000_t75" style="position:absolute;left:4982;top:16118;width:137;height:158">
            <v:imagedata r:id="rId1" o:title=""/>
          </v:shape>
          <v:rect id="_x0000_s2226" style="position:absolute;left:5163;top:16119;width:29;height:81" fillcolor="#003593" stroked="f"/>
          <v:shape id="_x0000_s2225" type="#_x0000_t75" style="position:absolute;left:5223;top:16060;width:115;height:216">
            <v:imagedata r:id="rId2" o:title=""/>
          </v:shape>
          <v:shape id="_x0000_s2224" type="#_x0000_t75" style="position:absolute;left:5368;top:16119;width:180;height:161">
            <v:imagedata r:id="rId3" o:title=""/>
          </v:shape>
          <v:shape id="_x0000_s2223" type="#_x0000_t75" style="position:absolute;left:5585;top:16118;width:184;height:158">
            <v:imagedata r:id="rId4" o:title=""/>
          </v:shape>
          <v:shape id="_x0000_s2222"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221" type="#_x0000_t75" style="position:absolute;left:6136;top:16118;width:286;height:158">
            <v:imagedata r:id="rId5" o:title=""/>
          </v:shape>
          <v:shape id="_x0000_s2220" type="#_x0000_t75" style="position:absolute;left:6458;top:16119;width:180;height:161">
            <v:imagedata r:id="rId6" o:title=""/>
          </v:shape>
          <v:shape id="_x0000_s2219"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218" style="position:absolute" from="6892,16132" to="7031,16132" strokecolor="#003593" strokeweight="14909emu"/>
          <v:shape id="_x0000_s2217"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216" style="position:absolute" from="7119,16132" to="7259,16132" strokecolor="#003593" strokeweight="14909emu"/>
          <v:rect id="_x0000_s2215" style="position:absolute;left:7288;top:16119;width:29;height:81" fillcolor="#003593" stroked="f"/>
          <v:shape id="_x0000_s2214" type="#_x0000_t75" style="position:absolute;left:7446;top:16118;width:137;height:158">
            <v:imagedata r:id="rId7" o:title=""/>
          </v:shape>
          <v:shape id="_x0000_s2213" type="#_x0000_t75" style="position:absolute;left:7626;top:16118;width:333;height:158">
            <v:imagedata r:id="rId8" o:title=""/>
          </v:shape>
          <v:line id="_x0000_s2212" style="position:absolute" from="8012,16120" to="8012,16276" strokecolor="#003593" strokeweight="1.43pt"/>
          <v:shape id="_x0000_s2211"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210" type="#_x0000_t75" style="position:absolute;left:4695;top:15765;width:1945;height:187">
            <v:imagedata r:id="rId9" o:title=""/>
          </v:shape>
          <v:shape id="_x0000_s2209" type="#_x0000_t75" style="position:absolute;left:6705;top:15769;width:511;height:184">
            <v:imagedata r:id="rId10" o:title=""/>
          </v:shape>
          <v:shape id="_x0000_s2208" style="position:absolute;left:7417;top:15769;width:655;height:184" coordorigin="7418,15769" coordsize="655,184" o:spt="100" adj="0,,0"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207" style="position:absolute" from="8108,15769" to="8108,15949" strokecolor="#003593" strokeweight="18021emu"/>
          <v:shape id="_x0000_s2206" style="position:absolute;left:7294;top:15815;width:1127;height:137" coordorigin="7295,15816" coordsize="1127,137" o:spt="100" adj="0,,0"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205"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204" type="#_x0000_t75" style="position:absolute;left:4013;top:15416;width:62;height:143">
            <v:imagedata r:id="rId11" o:title=""/>
          </v:shape>
          <v:shape id="_x0000_s2203" type="#_x0000_t75" style="position:absolute;left:3889;top:15603;width:62;height:143">
            <v:imagedata r:id="rId12" o:title=""/>
          </v:shape>
          <v:shape id="_x0000_s2202" type="#_x0000_t75" style="position:absolute;left:4137;top:15603;width:62;height:143">
            <v:imagedata r:id="rId13" o:title=""/>
          </v:shape>
          <v:shape id="_x0000_s2201" type="#_x0000_t75" style="position:absolute;left:3711;top:15603;width:62;height:143">
            <v:imagedata r:id="rId14" o:title=""/>
          </v:shape>
          <v:shape id="_x0000_s2200" type="#_x0000_t75" style="position:absolute;left:4314;top:15603;width:62;height:143">
            <v:imagedata r:id="rId15" o:title=""/>
          </v:shape>
          <v:shape id="_x0000_s2199" type="#_x0000_t75" style="position:absolute;left:3533;top:15603;width:62;height:143">
            <v:imagedata r:id="rId16" o:title=""/>
          </v:shape>
          <v:shape id="_x0000_s2198" type="#_x0000_t75" style="position:absolute;left:4493;top:15603;width:62;height:143">
            <v:imagedata r:id="rId17" o:title=""/>
          </v:shape>
          <v:shape id="_x0000_s2197" style="position:absolute;left:3972;top:15572;width:141;height:86" coordorigin="3973,15572" coordsize="141,86" path="m4114,15572l3973,15572,3988,15626,3993,15637,4005,15647,4022,15655,4043,15658,4065,15655,4082,15647,4094,15637,4099,15626,4114,15572xe" fillcolor="#003593" stroked="f">
            <v:path arrowok="t"/>
          </v:shape>
          <v:shape id="_x0000_s2196" type="#_x0000_t75" style="position:absolute;left:3848;top:15759;width:390;height:124">
            <v:imagedata r:id="rId18" o:title=""/>
          </v:shape>
          <v:shape id="_x0000_s2195" style="position:absolute;left:3482;top:15760;width:1116;height:763" coordorigin="3483,15760" coordsize="1116,763" o:spt="100" adj="0,,0"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E69D9E" w14:textId="77777777" w:rsidR="004C7494" w:rsidRDefault="00195267">
    <w:pPr>
      <w:pStyle w:val="BodyText"/>
      <w:spacing w:line="14" w:lineRule="auto"/>
      <w:rPr>
        <w:sz w:val="20"/>
      </w:rPr>
    </w:pPr>
    <w:r>
      <w:pict w14:anchorId="35992A29">
        <v:group id="_x0000_s2158" style="position:absolute;margin-left:0;margin-top:757pt;width:595.3pt;height:84.9pt;z-index:-25312;mso-position-horizontal-relative:page;mso-position-vertical-relative:page" coordorigin=",15140" coordsize="11906,1698">
          <v:rect id="_x0000_s2193" style="position:absolute;top:15140;width:11906;height:1698" fillcolor="#003593" stroked="f">
            <v:fill opacity="13107f"/>
          </v:rect>
          <v:line id="_x0000_s2192"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1" type="#_x0000_t75" style="position:absolute;left:4982;top:16118;width:137;height:158">
            <v:imagedata r:id="rId1" o:title=""/>
          </v:shape>
          <v:rect id="_x0000_s2190" style="position:absolute;left:5163;top:16119;width:29;height:81" fillcolor="#003593" stroked="f"/>
          <v:shape id="_x0000_s2189" type="#_x0000_t75" style="position:absolute;left:5223;top:16060;width:115;height:216">
            <v:imagedata r:id="rId2" o:title=""/>
          </v:shape>
          <v:shape id="_x0000_s2188" type="#_x0000_t75" style="position:absolute;left:5368;top:16119;width:180;height:161">
            <v:imagedata r:id="rId3" o:title=""/>
          </v:shape>
          <v:shape id="_x0000_s2187" type="#_x0000_t75" style="position:absolute;left:5585;top:16118;width:184;height:158">
            <v:imagedata r:id="rId4" o:title=""/>
          </v:shape>
          <v:shape id="_x0000_s2186"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185" type="#_x0000_t75" style="position:absolute;left:6136;top:16118;width:286;height:158">
            <v:imagedata r:id="rId5" o:title=""/>
          </v:shape>
          <v:shape id="_x0000_s2184" type="#_x0000_t75" style="position:absolute;left:6458;top:16119;width:180;height:161">
            <v:imagedata r:id="rId6" o:title=""/>
          </v:shape>
          <v:shape id="_x0000_s2183"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182" style="position:absolute" from="6892,16132" to="7031,16132" strokecolor="#003593" strokeweight="14909emu"/>
          <v:shape id="_x0000_s2181"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180" style="position:absolute" from="7119,16132" to="7259,16132" strokecolor="#003593" strokeweight="14909emu"/>
          <v:rect id="_x0000_s2179" style="position:absolute;left:7288;top:16119;width:29;height:81" fillcolor="#003593" stroked="f"/>
          <v:shape id="_x0000_s2178" type="#_x0000_t75" style="position:absolute;left:7446;top:16118;width:137;height:158">
            <v:imagedata r:id="rId7" o:title=""/>
          </v:shape>
          <v:shape id="_x0000_s2177" type="#_x0000_t75" style="position:absolute;left:7626;top:16118;width:333;height:158">
            <v:imagedata r:id="rId8" o:title=""/>
          </v:shape>
          <v:line id="_x0000_s2176" style="position:absolute" from="8012,16120" to="8012,16276" strokecolor="#003593" strokeweight="1.43pt"/>
          <v:shape id="_x0000_s2175"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174" type="#_x0000_t75" style="position:absolute;left:4695;top:15765;width:1945;height:187">
            <v:imagedata r:id="rId9" o:title=""/>
          </v:shape>
          <v:shape id="_x0000_s2173" type="#_x0000_t75" style="position:absolute;left:6705;top:15769;width:511;height:184">
            <v:imagedata r:id="rId10" o:title=""/>
          </v:shape>
          <v:shape id="_x0000_s2172" style="position:absolute;left:7417;top:15769;width:655;height:184" coordorigin="7418,15769" coordsize="655,184" o:spt="100" adj="0,,0"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171" style="position:absolute" from="8108,15769" to="8108,15949" strokecolor="#003593" strokeweight="18021emu"/>
          <v:shape id="_x0000_s2170" style="position:absolute;left:7294;top:15815;width:1127;height:137" coordorigin="7295,15816" coordsize="1127,137" o:spt="100" adj="0,,0"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169"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168" type="#_x0000_t75" style="position:absolute;left:4013;top:15416;width:62;height:143">
            <v:imagedata r:id="rId11" o:title=""/>
          </v:shape>
          <v:shape id="_x0000_s2167" type="#_x0000_t75" style="position:absolute;left:3889;top:15603;width:62;height:143">
            <v:imagedata r:id="rId12" o:title=""/>
          </v:shape>
          <v:shape id="_x0000_s2166" type="#_x0000_t75" style="position:absolute;left:4137;top:15603;width:62;height:143">
            <v:imagedata r:id="rId13" o:title=""/>
          </v:shape>
          <v:shape id="_x0000_s2165" type="#_x0000_t75" style="position:absolute;left:3711;top:15603;width:62;height:143">
            <v:imagedata r:id="rId14" o:title=""/>
          </v:shape>
          <v:shape id="_x0000_s2164" type="#_x0000_t75" style="position:absolute;left:4314;top:15603;width:62;height:143">
            <v:imagedata r:id="rId15" o:title=""/>
          </v:shape>
          <v:shape id="_x0000_s2163" type="#_x0000_t75" style="position:absolute;left:3533;top:15603;width:62;height:143">
            <v:imagedata r:id="rId16" o:title=""/>
          </v:shape>
          <v:shape id="_x0000_s2162" type="#_x0000_t75" style="position:absolute;left:4493;top:15603;width:62;height:143">
            <v:imagedata r:id="rId17" o:title=""/>
          </v:shape>
          <v:shape id="_x0000_s2161" style="position:absolute;left:3972;top:15572;width:141;height:86" coordorigin="3973,15572" coordsize="141,86" path="m4114,15572l3973,15572,3988,15626,3993,15637,4005,15647,4022,15655,4043,15658,4065,15655,4082,15647,4094,15637,4099,15626,4114,15572xe" fillcolor="#003593" stroked="f">
            <v:path arrowok="t"/>
          </v:shape>
          <v:shape id="_x0000_s2160" type="#_x0000_t75" style="position:absolute;left:3848;top:15759;width:390;height:124">
            <v:imagedata r:id="rId18" o:title=""/>
          </v:shape>
          <v:shape id="_x0000_s2159" style="position:absolute;left:3482;top:15760;width:1116;height:763" coordorigin="3483,15760" coordsize="1116,763" o:spt="100" adj="0,,0"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6867F9" w14:textId="77777777" w:rsidR="004C7494" w:rsidRDefault="00195267">
    <w:pPr>
      <w:pStyle w:val="BodyText"/>
      <w:spacing w:line="14" w:lineRule="auto"/>
      <w:rPr>
        <w:sz w:val="20"/>
      </w:rPr>
    </w:pPr>
    <w:r>
      <w:pict w14:anchorId="4FF33904">
        <v:group id="_x0000_s2122" style="position:absolute;margin-left:0;margin-top:757pt;width:595.3pt;height:84.9pt;z-index:-25288;mso-position-horizontal-relative:page;mso-position-vertical-relative:page" coordorigin=",15140" coordsize="11906,1698">
          <v:rect id="_x0000_s2157" style="position:absolute;top:15140;width:11906;height:1698" fillcolor="#003593" stroked="f">
            <v:fill opacity="13107f"/>
          </v:rect>
          <v:line id="_x0000_s2156"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5" type="#_x0000_t75" style="position:absolute;left:4982;top:16118;width:137;height:158">
            <v:imagedata r:id="rId1" o:title=""/>
          </v:shape>
          <v:rect id="_x0000_s2154" style="position:absolute;left:5163;top:16119;width:29;height:81" fillcolor="#003593" stroked="f"/>
          <v:shape id="_x0000_s2153" type="#_x0000_t75" style="position:absolute;left:5223;top:16060;width:115;height:216">
            <v:imagedata r:id="rId2" o:title=""/>
          </v:shape>
          <v:shape id="_x0000_s2152" type="#_x0000_t75" style="position:absolute;left:5368;top:16119;width:180;height:161">
            <v:imagedata r:id="rId3" o:title=""/>
          </v:shape>
          <v:shape id="_x0000_s2151" type="#_x0000_t75" style="position:absolute;left:5585;top:16118;width:184;height:158">
            <v:imagedata r:id="rId4" o:title=""/>
          </v:shape>
          <v:shape id="_x0000_s2150"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149" type="#_x0000_t75" style="position:absolute;left:6136;top:16118;width:286;height:158">
            <v:imagedata r:id="rId5" o:title=""/>
          </v:shape>
          <v:shape id="_x0000_s2148" type="#_x0000_t75" style="position:absolute;left:6458;top:16119;width:180;height:161">
            <v:imagedata r:id="rId6" o:title=""/>
          </v:shape>
          <v:shape id="_x0000_s2147"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146" style="position:absolute" from="6892,16132" to="7031,16132" strokecolor="#003593" strokeweight="14909emu"/>
          <v:shape id="_x0000_s2145"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144" style="position:absolute" from="7119,16132" to="7259,16132" strokecolor="#003593" strokeweight="14909emu"/>
          <v:rect id="_x0000_s2143" style="position:absolute;left:7288;top:16119;width:29;height:81" fillcolor="#003593" stroked="f"/>
          <v:shape id="_x0000_s2142" type="#_x0000_t75" style="position:absolute;left:7446;top:16118;width:137;height:158">
            <v:imagedata r:id="rId7" o:title=""/>
          </v:shape>
          <v:shape id="_x0000_s2141" type="#_x0000_t75" style="position:absolute;left:7626;top:16118;width:333;height:158">
            <v:imagedata r:id="rId8" o:title=""/>
          </v:shape>
          <v:line id="_x0000_s2140" style="position:absolute" from="8012,16120" to="8012,16276" strokecolor="#003593" strokeweight="1.43pt"/>
          <v:shape id="_x0000_s2139"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138" type="#_x0000_t75" style="position:absolute;left:4695;top:15765;width:1945;height:187">
            <v:imagedata r:id="rId9" o:title=""/>
          </v:shape>
          <v:shape id="_x0000_s2137" type="#_x0000_t75" style="position:absolute;left:6705;top:15769;width:511;height:184">
            <v:imagedata r:id="rId10" o:title=""/>
          </v:shape>
          <v:shape id="_x0000_s2136" style="position:absolute;left:7417;top:15769;width:655;height:184" coordorigin="7418,15769" coordsize="655,184" o:spt="100" adj="0,,0"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135" style="position:absolute" from="8108,15769" to="8108,15949" strokecolor="#003593" strokeweight="18021emu"/>
          <v:shape id="_x0000_s2134" style="position:absolute;left:7294;top:15815;width:1127;height:137" coordorigin="7295,15816" coordsize="1127,137" o:spt="100" adj="0,,0"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133"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132" type="#_x0000_t75" style="position:absolute;left:4013;top:15416;width:62;height:143">
            <v:imagedata r:id="rId11" o:title=""/>
          </v:shape>
          <v:shape id="_x0000_s2131" type="#_x0000_t75" style="position:absolute;left:3889;top:15603;width:62;height:143">
            <v:imagedata r:id="rId12" o:title=""/>
          </v:shape>
          <v:shape id="_x0000_s2130" type="#_x0000_t75" style="position:absolute;left:4137;top:15603;width:62;height:143">
            <v:imagedata r:id="rId13" o:title=""/>
          </v:shape>
          <v:shape id="_x0000_s2129" type="#_x0000_t75" style="position:absolute;left:3711;top:15603;width:62;height:143">
            <v:imagedata r:id="rId14" o:title=""/>
          </v:shape>
          <v:shape id="_x0000_s2128" type="#_x0000_t75" style="position:absolute;left:4314;top:15603;width:62;height:143">
            <v:imagedata r:id="rId15" o:title=""/>
          </v:shape>
          <v:shape id="_x0000_s2127" type="#_x0000_t75" style="position:absolute;left:3533;top:15603;width:62;height:143">
            <v:imagedata r:id="rId16" o:title=""/>
          </v:shape>
          <v:shape id="_x0000_s2126" type="#_x0000_t75" style="position:absolute;left:4493;top:15603;width:62;height:143">
            <v:imagedata r:id="rId17" o:title=""/>
          </v:shape>
          <v:shape id="_x0000_s2125" style="position:absolute;left:3972;top:15572;width:141;height:86" coordorigin="3973,15572" coordsize="141,86" path="m4114,15572l3973,15572,3988,15626,3993,15637,4005,15647,4022,15655,4043,15658,4065,15655,4082,15647,4094,15637,4099,15626,4114,15572xe" fillcolor="#003593" stroked="f">
            <v:path arrowok="t"/>
          </v:shape>
          <v:shape id="_x0000_s2124" type="#_x0000_t75" style="position:absolute;left:3848;top:15759;width:390;height:124">
            <v:imagedata r:id="rId18" o:title=""/>
          </v:shape>
          <v:shape id="_x0000_s2123" style="position:absolute;left:3482;top:15760;width:1116;height:763" coordorigin="3483,15760" coordsize="1116,763" o:spt="100" adj="0,,0"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911644" w14:textId="77777777" w:rsidR="004C7494" w:rsidRDefault="00195267">
    <w:pPr>
      <w:pStyle w:val="BodyText"/>
      <w:spacing w:line="14" w:lineRule="auto"/>
      <w:rPr>
        <w:sz w:val="20"/>
      </w:rPr>
    </w:pPr>
    <w:r>
      <w:pict w14:anchorId="40DF2B4A">
        <v:group id="_x0000_s2086" style="position:absolute;margin-left:0;margin-top:757pt;width:595.3pt;height:84.9pt;z-index:-25264;mso-position-horizontal-relative:page;mso-position-vertical-relative:page" coordorigin=",15140" coordsize="11906,1698">
          <v:rect id="_x0000_s2121" style="position:absolute;top:15140;width:11906;height:1698" fillcolor="#003593" stroked="f">
            <v:fill opacity="13107f"/>
          </v:rect>
          <v:line id="_x0000_s2120"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9" type="#_x0000_t75" style="position:absolute;left:4982;top:16118;width:137;height:158">
            <v:imagedata r:id="rId1" o:title=""/>
          </v:shape>
          <v:rect id="_x0000_s2118" style="position:absolute;left:5163;top:16119;width:29;height:81" fillcolor="#003593" stroked="f"/>
          <v:shape id="_x0000_s2117" type="#_x0000_t75" style="position:absolute;left:5223;top:16060;width:115;height:216">
            <v:imagedata r:id="rId2" o:title=""/>
          </v:shape>
          <v:shape id="_x0000_s2116" type="#_x0000_t75" style="position:absolute;left:5368;top:16119;width:180;height:161">
            <v:imagedata r:id="rId3" o:title=""/>
          </v:shape>
          <v:shape id="_x0000_s2115" type="#_x0000_t75" style="position:absolute;left:5585;top:16118;width:184;height:158">
            <v:imagedata r:id="rId4" o:title=""/>
          </v:shape>
          <v:shape id="_x0000_s2114"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113" type="#_x0000_t75" style="position:absolute;left:6136;top:16118;width:286;height:158">
            <v:imagedata r:id="rId5" o:title=""/>
          </v:shape>
          <v:shape id="_x0000_s2112" type="#_x0000_t75" style="position:absolute;left:6458;top:16119;width:180;height:161">
            <v:imagedata r:id="rId6" o:title=""/>
          </v:shape>
          <v:shape id="_x0000_s2111"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110" style="position:absolute" from="6892,16132" to="7031,16132" strokecolor="#003593" strokeweight="14909emu"/>
          <v:shape id="_x0000_s2109"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108" style="position:absolute" from="7119,16132" to="7259,16132" strokecolor="#003593" strokeweight="14909emu"/>
          <v:rect id="_x0000_s2107" style="position:absolute;left:7288;top:16119;width:29;height:81" fillcolor="#003593" stroked="f"/>
          <v:shape id="_x0000_s2106" type="#_x0000_t75" style="position:absolute;left:7446;top:16118;width:137;height:158">
            <v:imagedata r:id="rId7" o:title=""/>
          </v:shape>
          <v:shape id="_x0000_s2105" type="#_x0000_t75" style="position:absolute;left:7626;top:16118;width:333;height:158">
            <v:imagedata r:id="rId8" o:title=""/>
          </v:shape>
          <v:line id="_x0000_s2104" style="position:absolute" from="8012,16120" to="8012,16276" strokecolor="#003593" strokeweight="1.43pt"/>
          <v:shape id="_x0000_s2103"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102" type="#_x0000_t75" style="position:absolute;left:4695;top:15765;width:1945;height:187">
            <v:imagedata r:id="rId9" o:title=""/>
          </v:shape>
          <v:shape id="_x0000_s2101" type="#_x0000_t75" style="position:absolute;left:6705;top:15769;width:511;height:184">
            <v:imagedata r:id="rId10" o:title=""/>
          </v:shape>
          <v:shape id="_x0000_s2100" style="position:absolute;left:7417;top:15769;width:655;height:184" coordorigin="7418,15769" coordsize="655,184" o:spt="100" adj="0,,0"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099" style="position:absolute" from="8108,15769" to="8108,15949" strokecolor="#003593" strokeweight="18021emu"/>
          <v:shape id="_x0000_s2098" style="position:absolute;left:7294;top:15815;width:1127;height:137" coordorigin="7295,15816" coordsize="1127,137" o:spt="100" adj="0,,0"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097"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096" type="#_x0000_t75" style="position:absolute;left:4013;top:15416;width:62;height:143">
            <v:imagedata r:id="rId11" o:title=""/>
          </v:shape>
          <v:shape id="_x0000_s2095" type="#_x0000_t75" style="position:absolute;left:3889;top:15603;width:62;height:143">
            <v:imagedata r:id="rId12" o:title=""/>
          </v:shape>
          <v:shape id="_x0000_s2094" type="#_x0000_t75" style="position:absolute;left:4137;top:15603;width:62;height:143">
            <v:imagedata r:id="rId13" o:title=""/>
          </v:shape>
          <v:shape id="_x0000_s2093" type="#_x0000_t75" style="position:absolute;left:3711;top:15603;width:62;height:143">
            <v:imagedata r:id="rId14" o:title=""/>
          </v:shape>
          <v:shape id="_x0000_s2092" type="#_x0000_t75" style="position:absolute;left:4314;top:15603;width:62;height:143">
            <v:imagedata r:id="rId15" o:title=""/>
          </v:shape>
          <v:shape id="_x0000_s2091" type="#_x0000_t75" style="position:absolute;left:3533;top:15603;width:62;height:143">
            <v:imagedata r:id="rId16" o:title=""/>
          </v:shape>
          <v:shape id="_x0000_s2090" type="#_x0000_t75" style="position:absolute;left:4493;top:15603;width:62;height:143">
            <v:imagedata r:id="rId17" o:title=""/>
          </v:shape>
          <v:shape id="_x0000_s2089" style="position:absolute;left:3972;top:15572;width:141;height:86" coordorigin="3973,15572" coordsize="141,86" path="m4114,15572l3973,15572,3988,15626,3993,15637,4005,15647,4022,15655,4043,15658,4065,15655,4082,15647,4094,15637,4099,15626,4114,15572xe" fillcolor="#003593" stroked="f">
            <v:path arrowok="t"/>
          </v:shape>
          <v:shape id="_x0000_s2088" type="#_x0000_t75" style="position:absolute;left:3848;top:15759;width:390;height:124">
            <v:imagedata r:id="rId18" o:title=""/>
          </v:shape>
          <v:shape id="_x0000_s2087" style="position:absolute;left:3482;top:15760;width:1116;height:763" coordorigin="3483,15760" coordsize="1116,763" o:spt="100" adj="0,,0"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08267B" w14:textId="77777777" w:rsidR="004C7494" w:rsidRDefault="00195267">
    <w:pPr>
      <w:pStyle w:val="BodyText"/>
      <w:spacing w:line="14" w:lineRule="auto"/>
      <w:rPr>
        <w:sz w:val="20"/>
      </w:rPr>
    </w:pPr>
    <w:r>
      <w:pict w14:anchorId="4C8C91BF">
        <v:group id="_x0000_s2050" style="position:absolute;margin-left:0;margin-top:757pt;width:595.3pt;height:84.9pt;z-index:-25240;mso-position-horizontal-relative:page;mso-position-vertical-relative:page" coordorigin=",15140" coordsize="11906,1698">
          <v:rect id="_x0000_s2085" style="position:absolute;top:15140;width:11906;height:1698" fillcolor="#003593" stroked="f">
            <v:fill opacity="13107f"/>
          </v:rect>
          <v:line id="_x0000_s2084"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4982;top:16118;width:137;height:158">
            <v:imagedata r:id="rId1" o:title=""/>
          </v:shape>
          <v:rect id="_x0000_s2082" style="position:absolute;left:5163;top:16119;width:29;height:81" fillcolor="#003593" stroked="f"/>
          <v:shape id="_x0000_s2081" type="#_x0000_t75" style="position:absolute;left:5223;top:16060;width:115;height:216">
            <v:imagedata r:id="rId2" o:title=""/>
          </v:shape>
          <v:shape id="_x0000_s2080" type="#_x0000_t75" style="position:absolute;left:5368;top:16119;width:180;height:161">
            <v:imagedata r:id="rId3" o:title=""/>
          </v:shape>
          <v:shape id="_x0000_s2079" type="#_x0000_t75" style="position:absolute;left:5585;top:16118;width:184;height:158">
            <v:imagedata r:id="rId4" o:title=""/>
          </v:shape>
          <v:shape id="_x0000_s2078"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077" type="#_x0000_t75" style="position:absolute;left:6136;top:16118;width:286;height:158">
            <v:imagedata r:id="rId5" o:title=""/>
          </v:shape>
          <v:shape id="_x0000_s2076" type="#_x0000_t75" style="position:absolute;left:6458;top:16119;width:180;height:161">
            <v:imagedata r:id="rId6" o:title=""/>
          </v:shape>
          <v:shape id="_x0000_s2075"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074" style="position:absolute" from="6892,16132" to="7031,16132" strokecolor="#003593" strokeweight="14909emu"/>
          <v:shape id="_x0000_s2073"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072" style="position:absolute" from="7119,16132" to="7259,16132" strokecolor="#003593" strokeweight="14909emu"/>
          <v:rect id="_x0000_s2071" style="position:absolute;left:7288;top:16119;width:29;height:81" fillcolor="#003593" stroked="f"/>
          <v:shape id="_x0000_s2070" type="#_x0000_t75" style="position:absolute;left:7446;top:16118;width:137;height:158">
            <v:imagedata r:id="rId7" o:title=""/>
          </v:shape>
          <v:shape id="_x0000_s2069" type="#_x0000_t75" style="position:absolute;left:7626;top:16118;width:333;height:158">
            <v:imagedata r:id="rId8" o:title=""/>
          </v:shape>
          <v:line id="_x0000_s2068" style="position:absolute" from="8012,16120" to="8012,16276" strokecolor="#003593" strokeweight="1.43pt"/>
          <v:shape id="_x0000_s2067"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066" type="#_x0000_t75" style="position:absolute;left:4695;top:15765;width:1945;height:187">
            <v:imagedata r:id="rId9" o:title=""/>
          </v:shape>
          <v:shape id="_x0000_s2065" type="#_x0000_t75" style="position:absolute;left:6705;top:15769;width:511;height:184">
            <v:imagedata r:id="rId10" o:title=""/>
          </v:shape>
          <v:shape id="_x0000_s2064" style="position:absolute;left:7417;top:15769;width:655;height:184" coordorigin="7418,15769" coordsize="655,184" o:spt="100" adj="0,,0"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063" style="position:absolute" from="8108,15769" to="8108,15949" strokecolor="#003593" strokeweight="18021emu"/>
          <v:shape id="_x0000_s2062" style="position:absolute;left:7294;top:15815;width:1127;height:137" coordorigin="7295,15816" coordsize="1127,137" o:spt="100" adj="0,,0"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061"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060" type="#_x0000_t75" style="position:absolute;left:4013;top:15416;width:62;height:143">
            <v:imagedata r:id="rId11" o:title=""/>
          </v:shape>
          <v:shape id="_x0000_s2059" type="#_x0000_t75" style="position:absolute;left:3889;top:15603;width:62;height:143">
            <v:imagedata r:id="rId12" o:title=""/>
          </v:shape>
          <v:shape id="_x0000_s2058" type="#_x0000_t75" style="position:absolute;left:4137;top:15603;width:62;height:143">
            <v:imagedata r:id="rId13" o:title=""/>
          </v:shape>
          <v:shape id="_x0000_s2057" type="#_x0000_t75" style="position:absolute;left:3711;top:15603;width:62;height:143">
            <v:imagedata r:id="rId14" o:title=""/>
          </v:shape>
          <v:shape id="_x0000_s2056" type="#_x0000_t75" style="position:absolute;left:4314;top:15603;width:62;height:143">
            <v:imagedata r:id="rId15" o:title=""/>
          </v:shape>
          <v:shape id="_x0000_s2055" type="#_x0000_t75" style="position:absolute;left:3533;top:15603;width:62;height:143">
            <v:imagedata r:id="rId16" o:title=""/>
          </v:shape>
          <v:shape id="_x0000_s2054" type="#_x0000_t75" style="position:absolute;left:4493;top:15603;width:62;height:143">
            <v:imagedata r:id="rId17" o:title=""/>
          </v:shape>
          <v:shape id="_x0000_s2053" style="position:absolute;left:3972;top:15572;width:141;height:86" coordorigin="3973,15572" coordsize="141,86" path="m4114,15572l3973,15572,3988,15626,3993,15637,4005,15647,4022,15655,4043,15658,4065,15655,4082,15647,4094,15637,4099,15626,4114,15572xe" fillcolor="#003593" stroked="f">
            <v:path arrowok="t"/>
          </v:shape>
          <v:shape id="_x0000_s2052" type="#_x0000_t75" style="position:absolute;left:3848;top:15759;width:390;height:124">
            <v:imagedata r:id="rId18" o:title=""/>
          </v:shape>
          <v:shape id="_x0000_s2051" style="position:absolute;left:3482;top:15760;width:1116;height:763" coordorigin="3483,15760" coordsize="1116,763" o:spt="100" adj="0,,0"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r>
      <w:pict w14:anchorId="47C01A63">
        <v:shapetype id="_x0000_t202" coordsize="21600,21600" o:spt="202" path="m0,0l0,21600,21600,21600,21600,0xe">
          <v:stroke joinstyle="miter"/>
          <v:path gradientshapeok="t" o:connecttype="rect"/>
        </v:shapetype>
        <v:shape id="_x0000_s2049" type="#_x0000_t202" style="position:absolute;margin-left:378.75pt;margin-top:725pt;width:175pt;height:14.3pt;z-index:-25216;mso-position-horizontal-relative:page;mso-position-vertical-relative:page" filled="f" stroked="f">
          <v:textbox inset="0,0,0,0">
            <w:txbxContent>
              <w:p w14:paraId="40274B33" w14:textId="77777777" w:rsidR="004C7494" w:rsidRDefault="00195267">
                <w:pPr>
                  <w:spacing w:before="13"/>
                  <w:ind w:left="20"/>
                </w:pPr>
                <w:r>
                  <w:rPr>
                    <w:rFonts w:ascii="Arial-BoldItalicMT"/>
                    <w:b/>
                    <w:i/>
                    <w:color w:val="003593"/>
                  </w:rPr>
                  <w:t xml:space="preserve">Maggie Huang </w:t>
                </w:r>
                <w:r>
                  <w:rPr>
                    <w:color w:val="003593"/>
                  </w:rPr>
                  <w:t>Project Coordinator</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247AEA8" w14:textId="77777777" w:rsidR="00000000" w:rsidRDefault="00195267">
      <w:r>
        <w:separator/>
      </w:r>
    </w:p>
  </w:footnote>
  <w:footnote w:type="continuationSeparator" w:id="0">
    <w:p w14:paraId="51DFC85E" w14:textId="77777777" w:rsidR="00000000" w:rsidRDefault="0019526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5D3217D"/>
    <w:multiLevelType w:val="hybridMultilevel"/>
    <w:tmpl w:val="E6087A60"/>
    <w:lvl w:ilvl="0" w:tplc="3348A40C">
      <w:numFmt w:val="bullet"/>
      <w:lvlText w:val="•"/>
      <w:lvlJc w:val="left"/>
      <w:pPr>
        <w:ind w:left="470" w:hanging="360"/>
      </w:pPr>
      <w:rPr>
        <w:rFonts w:ascii="Arial" w:eastAsia="Arial" w:hAnsi="Arial" w:cs="Arial" w:hint="default"/>
        <w:color w:val="003593"/>
        <w:spacing w:val="-4"/>
        <w:w w:val="100"/>
        <w:sz w:val="22"/>
        <w:szCs w:val="22"/>
        <w:lang w:val="en-US" w:eastAsia="en-US" w:bidi="en-US"/>
      </w:rPr>
    </w:lvl>
    <w:lvl w:ilvl="1" w:tplc="00389F82">
      <w:numFmt w:val="bullet"/>
      <w:lvlText w:val="•"/>
      <w:lvlJc w:val="left"/>
      <w:pPr>
        <w:ind w:left="1474" w:hanging="360"/>
      </w:pPr>
      <w:rPr>
        <w:rFonts w:hint="default"/>
        <w:lang w:val="en-US" w:eastAsia="en-US" w:bidi="en-US"/>
      </w:rPr>
    </w:lvl>
    <w:lvl w:ilvl="2" w:tplc="BD3AFBCC">
      <w:numFmt w:val="bullet"/>
      <w:lvlText w:val="•"/>
      <w:lvlJc w:val="left"/>
      <w:pPr>
        <w:ind w:left="2469" w:hanging="360"/>
      </w:pPr>
      <w:rPr>
        <w:rFonts w:hint="default"/>
        <w:lang w:val="en-US" w:eastAsia="en-US" w:bidi="en-US"/>
      </w:rPr>
    </w:lvl>
    <w:lvl w:ilvl="3" w:tplc="42D20668">
      <w:numFmt w:val="bullet"/>
      <w:lvlText w:val="•"/>
      <w:lvlJc w:val="left"/>
      <w:pPr>
        <w:ind w:left="3463" w:hanging="360"/>
      </w:pPr>
      <w:rPr>
        <w:rFonts w:hint="default"/>
        <w:lang w:val="en-US" w:eastAsia="en-US" w:bidi="en-US"/>
      </w:rPr>
    </w:lvl>
    <w:lvl w:ilvl="4" w:tplc="FEE89678">
      <w:numFmt w:val="bullet"/>
      <w:lvlText w:val="•"/>
      <w:lvlJc w:val="left"/>
      <w:pPr>
        <w:ind w:left="4458" w:hanging="360"/>
      </w:pPr>
      <w:rPr>
        <w:rFonts w:hint="default"/>
        <w:lang w:val="en-US" w:eastAsia="en-US" w:bidi="en-US"/>
      </w:rPr>
    </w:lvl>
    <w:lvl w:ilvl="5" w:tplc="E82C97B8">
      <w:numFmt w:val="bullet"/>
      <w:lvlText w:val="•"/>
      <w:lvlJc w:val="left"/>
      <w:pPr>
        <w:ind w:left="5452" w:hanging="360"/>
      </w:pPr>
      <w:rPr>
        <w:rFonts w:hint="default"/>
        <w:lang w:val="en-US" w:eastAsia="en-US" w:bidi="en-US"/>
      </w:rPr>
    </w:lvl>
    <w:lvl w:ilvl="6" w:tplc="DBAC1534">
      <w:numFmt w:val="bullet"/>
      <w:lvlText w:val="•"/>
      <w:lvlJc w:val="left"/>
      <w:pPr>
        <w:ind w:left="6447" w:hanging="360"/>
      </w:pPr>
      <w:rPr>
        <w:rFonts w:hint="default"/>
        <w:lang w:val="en-US" w:eastAsia="en-US" w:bidi="en-US"/>
      </w:rPr>
    </w:lvl>
    <w:lvl w:ilvl="7" w:tplc="EE20CD82">
      <w:numFmt w:val="bullet"/>
      <w:lvlText w:val="•"/>
      <w:lvlJc w:val="left"/>
      <w:pPr>
        <w:ind w:left="7441" w:hanging="360"/>
      </w:pPr>
      <w:rPr>
        <w:rFonts w:hint="default"/>
        <w:lang w:val="en-US" w:eastAsia="en-US" w:bidi="en-US"/>
      </w:rPr>
    </w:lvl>
    <w:lvl w:ilvl="8" w:tplc="92901E72">
      <w:numFmt w:val="bullet"/>
      <w:lvlText w:val="•"/>
      <w:lvlJc w:val="left"/>
      <w:pPr>
        <w:ind w:left="8436"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306"/>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C7494"/>
    <w:rsid w:val="00195267"/>
    <w:rsid w:val="004C74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06"/>
    <o:shapelayout v:ext="edit">
      <o:idmap v:ext="edit" data="1"/>
    </o:shapelayout>
  </w:shapeDefaults>
  <w:decimalSymbol w:val="."/>
  <w:listSeparator w:val=","/>
  <w14:docId w14:val="5B61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393"/>
      <w:outlineLvl w:val="0"/>
    </w:pPr>
    <w:rPr>
      <w:i/>
      <w:sz w:val="30"/>
      <w:szCs w:val="30"/>
    </w:rPr>
  </w:style>
  <w:style w:type="paragraph" w:styleId="Heading2">
    <w:name w:val="heading 2"/>
    <w:basedOn w:val="Normal"/>
    <w:uiPriority w:val="1"/>
    <w:qFormat/>
    <w:pPr>
      <w:spacing w:before="229"/>
      <w:ind w:left="110"/>
      <w:outlineLvl w:val="1"/>
    </w:pPr>
    <w:rPr>
      <w:b/>
      <w:bCs/>
      <w:sz w:val="28"/>
      <w:szCs w:val="28"/>
    </w:rPr>
  </w:style>
  <w:style w:type="paragraph" w:styleId="Heading3">
    <w:name w:val="heading 3"/>
    <w:basedOn w:val="Normal"/>
    <w:uiPriority w:val="1"/>
    <w:qFormat/>
    <w:pPr>
      <w:ind w:left="110"/>
      <w:outlineLvl w:val="2"/>
    </w:pPr>
    <w:rPr>
      <w:b/>
      <w:bCs/>
    </w:rPr>
  </w:style>
  <w:style w:type="paragraph" w:styleId="Heading4">
    <w:name w:val="heading 4"/>
    <w:basedOn w:val="Normal"/>
    <w:uiPriority w:val="1"/>
    <w:qFormat/>
    <w:pPr>
      <w:ind w:left="110"/>
      <w:outlineLvl w:val="3"/>
    </w:pPr>
    <w:rPr>
      <w:rFonts w:ascii="Arial-BoldItalicMT" w:eastAsia="Arial-BoldItalicMT" w:hAnsi="Arial-BoldItalicMT" w:cs="Arial-BoldItalicMT"/>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32"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107.jpeg"/><Relationship Id="rId64" Type="http://schemas.openxmlformats.org/officeDocument/2006/relationships/image" Target="media/image108.jpeg"/><Relationship Id="rId65" Type="http://schemas.openxmlformats.org/officeDocument/2006/relationships/image" Target="media/image109.jpeg"/><Relationship Id="rId66" Type="http://schemas.openxmlformats.org/officeDocument/2006/relationships/image" Target="media/image110.jpeg"/><Relationship Id="rId67" Type="http://schemas.openxmlformats.org/officeDocument/2006/relationships/footer" Target="footer4.xml"/><Relationship Id="rId68" Type="http://schemas.openxmlformats.org/officeDocument/2006/relationships/image" Target="media/image129.jpeg"/><Relationship Id="rId69" Type="http://schemas.openxmlformats.org/officeDocument/2006/relationships/image" Target="media/image130.jpeg"/><Relationship Id="rId50" Type="http://schemas.openxmlformats.org/officeDocument/2006/relationships/image" Target="media/image77.jpeg"/><Relationship Id="rId51" Type="http://schemas.openxmlformats.org/officeDocument/2006/relationships/image" Target="media/image78.jpeg"/><Relationship Id="rId52" Type="http://schemas.openxmlformats.org/officeDocument/2006/relationships/image" Target="media/image79.jpeg"/><Relationship Id="rId53" Type="http://schemas.openxmlformats.org/officeDocument/2006/relationships/footer" Target="footer3.xml"/><Relationship Id="rId54" Type="http://schemas.openxmlformats.org/officeDocument/2006/relationships/image" Target="media/image98.jpeg"/><Relationship Id="rId55" Type="http://schemas.openxmlformats.org/officeDocument/2006/relationships/image" Target="media/image99.jpeg"/><Relationship Id="rId56" Type="http://schemas.openxmlformats.org/officeDocument/2006/relationships/image" Target="media/image100.jpeg"/><Relationship Id="rId57" Type="http://schemas.openxmlformats.org/officeDocument/2006/relationships/image" Target="media/image101.jpeg"/><Relationship Id="rId58" Type="http://schemas.openxmlformats.org/officeDocument/2006/relationships/image" Target="media/image102.jpeg"/><Relationship Id="rId59" Type="http://schemas.openxmlformats.org/officeDocument/2006/relationships/image" Target="media/image103.jpe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footer" Target="footer1.xml"/><Relationship Id="rId47" Type="http://schemas.openxmlformats.org/officeDocument/2006/relationships/image" Target="media/image57.jpeg"/><Relationship Id="rId48" Type="http://schemas.openxmlformats.org/officeDocument/2006/relationships/image" Target="media/image58.jpeg"/><Relationship Id="rId4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70" Type="http://schemas.openxmlformats.org/officeDocument/2006/relationships/footer" Target="footer5.xml"/><Relationship Id="rId71" Type="http://schemas.openxmlformats.org/officeDocument/2006/relationships/footer" Target="footer6.xml"/><Relationship Id="rId72" Type="http://schemas.openxmlformats.org/officeDocument/2006/relationships/image" Target="media/image167.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73" Type="http://schemas.openxmlformats.org/officeDocument/2006/relationships/footer" Target="footer7.xml"/><Relationship Id="rId74" Type="http://schemas.openxmlformats.org/officeDocument/2006/relationships/image" Target="media/image186.png"/><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image" Target="media/image104.jpeg"/><Relationship Id="rId61" Type="http://schemas.openxmlformats.org/officeDocument/2006/relationships/image" Target="media/image105.jpeg"/><Relationship Id="rId62" Type="http://schemas.openxmlformats.org/officeDocument/2006/relationships/image" Target="media/image106.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footer1.xml.rels><?xml version="1.0" encoding="UTF-8" standalone="yes"?>
<Relationships xmlns="http://schemas.openxmlformats.org/package/2006/relationships"><Relationship Id="rId11" Type="http://schemas.openxmlformats.org/officeDocument/2006/relationships/image" Target="media/image49.png"/><Relationship Id="rId12" Type="http://schemas.openxmlformats.org/officeDocument/2006/relationships/image" Target="media/image50.png"/><Relationship Id="rId13" Type="http://schemas.openxmlformats.org/officeDocument/2006/relationships/image" Target="media/image51.png"/><Relationship Id="rId14" Type="http://schemas.openxmlformats.org/officeDocument/2006/relationships/image" Target="media/image52.png"/><Relationship Id="rId15" Type="http://schemas.openxmlformats.org/officeDocument/2006/relationships/image" Target="media/image53.png"/><Relationship Id="rId16" Type="http://schemas.openxmlformats.org/officeDocument/2006/relationships/image" Target="media/image54.png"/><Relationship Id="rId17" Type="http://schemas.openxmlformats.org/officeDocument/2006/relationships/image" Target="media/image55.png"/><Relationship Id="rId18" Type="http://schemas.openxmlformats.org/officeDocument/2006/relationships/image" Target="media/image56.png"/><Relationship Id="rId1" Type="http://schemas.openxmlformats.org/officeDocument/2006/relationships/image" Target="media/image39.png"/><Relationship Id="rId2" Type="http://schemas.openxmlformats.org/officeDocument/2006/relationships/image" Target="media/image40.png"/><Relationship Id="rId3" Type="http://schemas.openxmlformats.org/officeDocument/2006/relationships/image" Target="media/image41.png"/><Relationship Id="rId4" Type="http://schemas.openxmlformats.org/officeDocument/2006/relationships/image" Target="media/image42.png"/><Relationship Id="rId5" Type="http://schemas.openxmlformats.org/officeDocument/2006/relationships/image" Target="media/image43.png"/><Relationship Id="rId6" Type="http://schemas.openxmlformats.org/officeDocument/2006/relationships/image" Target="media/image44.png"/><Relationship Id="rId7" Type="http://schemas.openxmlformats.org/officeDocument/2006/relationships/image" Target="media/image45.png"/><Relationship Id="rId8" Type="http://schemas.openxmlformats.org/officeDocument/2006/relationships/image" Target="media/image46.png"/><Relationship Id="rId9" Type="http://schemas.openxmlformats.org/officeDocument/2006/relationships/image" Target="media/image47.png"/><Relationship Id="rId10" Type="http://schemas.openxmlformats.org/officeDocument/2006/relationships/image" Target="media/image48.png"/></Relationships>
</file>

<file path=word/_rels/footer2.xml.rels><?xml version="1.0" encoding="UTF-8" standalone="yes"?>
<Relationships xmlns="http://schemas.openxmlformats.org/package/2006/relationships"><Relationship Id="rId11" Type="http://schemas.openxmlformats.org/officeDocument/2006/relationships/image" Target="media/image69.png"/><Relationship Id="rId12" Type="http://schemas.openxmlformats.org/officeDocument/2006/relationships/image" Target="media/image70.png"/><Relationship Id="rId13" Type="http://schemas.openxmlformats.org/officeDocument/2006/relationships/image" Target="media/image71.png"/><Relationship Id="rId14" Type="http://schemas.openxmlformats.org/officeDocument/2006/relationships/image" Target="media/image72.png"/><Relationship Id="rId15" Type="http://schemas.openxmlformats.org/officeDocument/2006/relationships/image" Target="media/image73.png"/><Relationship Id="rId16" Type="http://schemas.openxmlformats.org/officeDocument/2006/relationships/image" Target="media/image74.png"/><Relationship Id="rId17" Type="http://schemas.openxmlformats.org/officeDocument/2006/relationships/image" Target="media/image75.png"/><Relationship Id="rId18" Type="http://schemas.openxmlformats.org/officeDocument/2006/relationships/image" Target="media/image76.png"/><Relationship Id="rId1" Type="http://schemas.openxmlformats.org/officeDocument/2006/relationships/image" Target="media/image59.png"/><Relationship Id="rId2" Type="http://schemas.openxmlformats.org/officeDocument/2006/relationships/image" Target="media/image60.png"/><Relationship Id="rId3" Type="http://schemas.openxmlformats.org/officeDocument/2006/relationships/image" Target="media/image61.png"/><Relationship Id="rId4" Type="http://schemas.openxmlformats.org/officeDocument/2006/relationships/image" Target="media/image62.png"/><Relationship Id="rId5" Type="http://schemas.openxmlformats.org/officeDocument/2006/relationships/image" Target="media/image63.png"/><Relationship Id="rId6" Type="http://schemas.openxmlformats.org/officeDocument/2006/relationships/image" Target="media/image64.png"/><Relationship Id="rId7" Type="http://schemas.openxmlformats.org/officeDocument/2006/relationships/image" Target="media/image65.png"/><Relationship Id="rId8" Type="http://schemas.openxmlformats.org/officeDocument/2006/relationships/image" Target="media/image66.png"/><Relationship Id="rId9" Type="http://schemas.openxmlformats.org/officeDocument/2006/relationships/image" Target="media/image67.png"/><Relationship Id="rId10" Type="http://schemas.openxmlformats.org/officeDocument/2006/relationships/image" Target="media/image68.png"/></Relationships>
</file>

<file path=word/_rels/footer3.xml.rels><?xml version="1.0" encoding="UTF-8" standalone="yes"?>
<Relationships xmlns="http://schemas.openxmlformats.org/package/2006/relationships"><Relationship Id="rId11" Type="http://schemas.openxmlformats.org/officeDocument/2006/relationships/image" Target="media/image90.png"/><Relationship Id="rId12" Type="http://schemas.openxmlformats.org/officeDocument/2006/relationships/image" Target="media/image91.png"/><Relationship Id="rId13" Type="http://schemas.openxmlformats.org/officeDocument/2006/relationships/image" Target="media/image92.png"/><Relationship Id="rId14" Type="http://schemas.openxmlformats.org/officeDocument/2006/relationships/image" Target="media/image93.png"/><Relationship Id="rId15" Type="http://schemas.openxmlformats.org/officeDocument/2006/relationships/image" Target="media/image94.png"/><Relationship Id="rId16" Type="http://schemas.openxmlformats.org/officeDocument/2006/relationships/image" Target="media/image95.png"/><Relationship Id="rId17" Type="http://schemas.openxmlformats.org/officeDocument/2006/relationships/image" Target="media/image96.png"/><Relationship Id="rId18" Type="http://schemas.openxmlformats.org/officeDocument/2006/relationships/image" Target="media/image97.png"/><Relationship Id="rId1" Type="http://schemas.openxmlformats.org/officeDocument/2006/relationships/image" Target="media/image80.png"/><Relationship Id="rId2" Type="http://schemas.openxmlformats.org/officeDocument/2006/relationships/image" Target="media/image81.png"/><Relationship Id="rId3" Type="http://schemas.openxmlformats.org/officeDocument/2006/relationships/image" Target="media/image82.png"/><Relationship Id="rId4" Type="http://schemas.openxmlformats.org/officeDocument/2006/relationships/image" Target="media/image83.png"/><Relationship Id="rId5" Type="http://schemas.openxmlformats.org/officeDocument/2006/relationships/image" Target="media/image84.png"/><Relationship Id="rId6" Type="http://schemas.openxmlformats.org/officeDocument/2006/relationships/image" Target="media/image85.png"/><Relationship Id="rId7" Type="http://schemas.openxmlformats.org/officeDocument/2006/relationships/image" Target="media/image86.png"/><Relationship Id="rId8" Type="http://schemas.openxmlformats.org/officeDocument/2006/relationships/image" Target="media/image87.png"/><Relationship Id="rId9" Type="http://schemas.openxmlformats.org/officeDocument/2006/relationships/image" Target="media/image88.png"/><Relationship Id="rId10" Type="http://schemas.openxmlformats.org/officeDocument/2006/relationships/image" Target="media/image89.png"/></Relationships>
</file>

<file path=word/_rels/footer4.xml.rels><?xml version="1.0" encoding="UTF-8" standalone="yes"?>
<Relationships xmlns="http://schemas.openxmlformats.org/package/2006/relationships"><Relationship Id="rId11" Type="http://schemas.openxmlformats.org/officeDocument/2006/relationships/image" Target="media/image121.png"/><Relationship Id="rId12" Type="http://schemas.openxmlformats.org/officeDocument/2006/relationships/image" Target="media/image122.png"/><Relationship Id="rId13" Type="http://schemas.openxmlformats.org/officeDocument/2006/relationships/image" Target="media/image123.png"/><Relationship Id="rId14" Type="http://schemas.openxmlformats.org/officeDocument/2006/relationships/image" Target="media/image124.png"/><Relationship Id="rId15" Type="http://schemas.openxmlformats.org/officeDocument/2006/relationships/image" Target="media/image125.png"/><Relationship Id="rId16" Type="http://schemas.openxmlformats.org/officeDocument/2006/relationships/image" Target="media/image126.png"/><Relationship Id="rId17" Type="http://schemas.openxmlformats.org/officeDocument/2006/relationships/image" Target="media/image127.png"/><Relationship Id="rId18" Type="http://schemas.openxmlformats.org/officeDocument/2006/relationships/image" Target="media/image128.png"/><Relationship Id="rId1" Type="http://schemas.openxmlformats.org/officeDocument/2006/relationships/image" Target="media/image111.png"/><Relationship Id="rId2" Type="http://schemas.openxmlformats.org/officeDocument/2006/relationships/image" Target="media/image112.png"/><Relationship Id="rId3" Type="http://schemas.openxmlformats.org/officeDocument/2006/relationships/image" Target="media/image113.png"/><Relationship Id="rId4" Type="http://schemas.openxmlformats.org/officeDocument/2006/relationships/image" Target="media/image114.png"/><Relationship Id="rId5" Type="http://schemas.openxmlformats.org/officeDocument/2006/relationships/image" Target="media/image115.png"/><Relationship Id="rId6" Type="http://schemas.openxmlformats.org/officeDocument/2006/relationships/image" Target="media/image116.png"/><Relationship Id="rId7" Type="http://schemas.openxmlformats.org/officeDocument/2006/relationships/image" Target="media/image117.png"/><Relationship Id="rId8" Type="http://schemas.openxmlformats.org/officeDocument/2006/relationships/image" Target="media/image118.png"/><Relationship Id="rId9" Type="http://schemas.openxmlformats.org/officeDocument/2006/relationships/image" Target="media/image119.png"/><Relationship Id="rId10" Type="http://schemas.openxmlformats.org/officeDocument/2006/relationships/image" Target="media/image120.png"/></Relationships>
</file>

<file path=word/_rels/footer5.xml.rels><?xml version="1.0" encoding="UTF-8" standalone="yes"?>
<Relationships xmlns="http://schemas.openxmlformats.org/package/2006/relationships"><Relationship Id="rId11" Type="http://schemas.openxmlformats.org/officeDocument/2006/relationships/image" Target="media/image141.png"/><Relationship Id="rId12" Type="http://schemas.openxmlformats.org/officeDocument/2006/relationships/image" Target="media/image142.png"/><Relationship Id="rId13" Type="http://schemas.openxmlformats.org/officeDocument/2006/relationships/image" Target="media/image143.png"/><Relationship Id="rId14" Type="http://schemas.openxmlformats.org/officeDocument/2006/relationships/image" Target="media/image144.png"/><Relationship Id="rId15" Type="http://schemas.openxmlformats.org/officeDocument/2006/relationships/image" Target="media/image145.png"/><Relationship Id="rId16" Type="http://schemas.openxmlformats.org/officeDocument/2006/relationships/image" Target="media/image146.png"/><Relationship Id="rId17" Type="http://schemas.openxmlformats.org/officeDocument/2006/relationships/image" Target="media/image147.png"/><Relationship Id="rId18" Type="http://schemas.openxmlformats.org/officeDocument/2006/relationships/image" Target="media/image148.png"/><Relationship Id="rId1" Type="http://schemas.openxmlformats.org/officeDocument/2006/relationships/image" Target="media/image131.png"/><Relationship Id="rId2" Type="http://schemas.openxmlformats.org/officeDocument/2006/relationships/image" Target="media/image132.png"/><Relationship Id="rId3" Type="http://schemas.openxmlformats.org/officeDocument/2006/relationships/image" Target="media/image133.png"/><Relationship Id="rId4" Type="http://schemas.openxmlformats.org/officeDocument/2006/relationships/image" Target="media/image134.png"/><Relationship Id="rId5" Type="http://schemas.openxmlformats.org/officeDocument/2006/relationships/image" Target="media/image135.png"/><Relationship Id="rId6" Type="http://schemas.openxmlformats.org/officeDocument/2006/relationships/image" Target="media/image136.png"/><Relationship Id="rId7" Type="http://schemas.openxmlformats.org/officeDocument/2006/relationships/image" Target="media/image137.png"/><Relationship Id="rId8" Type="http://schemas.openxmlformats.org/officeDocument/2006/relationships/image" Target="media/image138.png"/><Relationship Id="rId9" Type="http://schemas.openxmlformats.org/officeDocument/2006/relationships/image" Target="media/image139.png"/><Relationship Id="rId10" Type="http://schemas.openxmlformats.org/officeDocument/2006/relationships/image" Target="media/image140.png"/></Relationships>
</file>

<file path=word/_rels/footer6.xml.rels><?xml version="1.0" encoding="UTF-8" standalone="yes"?>
<Relationships xmlns="http://schemas.openxmlformats.org/package/2006/relationships"><Relationship Id="rId11" Type="http://schemas.openxmlformats.org/officeDocument/2006/relationships/image" Target="media/image159.png"/><Relationship Id="rId12" Type="http://schemas.openxmlformats.org/officeDocument/2006/relationships/image" Target="media/image160.png"/><Relationship Id="rId13" Type="http://schemas.openxmlformats.org/officeDocument/2006/relationships/image" Target="media/image161.png"/><Relationship Id="rId14" Type="http://schemas.openxmlformats.org/officeDocument/2006/relationships/image" Target="media/image162.png"/><Relationship Id="rId15" Type="http://schemas.openxmlformats.org/officeDocument/2006/relationships/image" Target="media/image163.png"/><Relationship Id="rId16" Type="http://schemas.openxmlformats.org/officeDocument/2006/relationships/image" Target="media/image164.png"/><Relationship Id="rId17" Type="http://schemas.openxmlformats.org/officeDocument/2006/relationships/image" Target="media/image165.png"/><Relationship Id="rId18" Type="http://schemas.openxmlformats.org/officeDocument/2006/relationships/image" Target="media/image166.png"/><Relationship Id="rId1" Type="http://schemas.openxmlformats.org/officeDocument/2006/relationships/image" Target="media/image149.png"/><Relationship Id="rId2" Type="http://schemas.openxmlformats.org/officeDocument/2006/relationships/image" Target="media/image150.png"/><Relationship Id="rId3" Type="http://schemas.openxmlformats.org/officeDocument/2006/relationships/image" Target="media/image151.png"/><Relationship Id="rId4" Type="http://schemas.openxmlformats.org/officeDocument/2006/relationships/image" Target="media/image152.png"/><Relationship Id="rId5" Type="http://schemas.openxmlformats.org/officeDocument/2006/relationships/image" Target="media/image153.png"/><Relationship Id="rId6" Type="http://schemas.openxmlformats.org/officeDocument/2006/relationships/image" Target="media/image154.png"/><Relationship Id="rId7" Type="http://schemas.openxmlformats.org/officeDocument/2006/relationships/image" Target="media/image155.png"/><Relationship Id="rId8" Type="http://schemas.openxmlformats.org/officeDocument/2006/relationships/image" Target="media/image156.png"/><Relationship Id="rId9" Type="http://schemas.openxmlformats.org/officeDocument/2006/relationships/image" Target="media/image157.png"/><Relationship Id="rId10" Type="http://schemas.openxmlformats.org/officeDocument/2006/relationships/image" Target="media/image158.png"/></Relationships>
</file>

<file path=word/_rels/footer7.xml.rels><?xml version="1.0" encoding="UTF-8" standalone="yes"?>
<Relationships xmlns="http://schemas.openxmlformats.org/package/2006/relationships"><Relationship Id="rId11" Type="http://schemas.openxmlformats.org/officeDocument/2006/relationships/image" Target="media/image178.png"/><Relationship Id="rId12" Type="http://schemas.openxmlformats.org/officeDocument/2006/relationships/image" Target="media/image179.png"/><Relationship Id="rId13" Type="http://schemas.openxmlformats.org/officeDocument/2006/relationships/image" Target="media/image180.png"/><Relationship Id="rId14" Type="http://schemas.openxmlformats.org/officeDocument/2006/relationships/image" Target="media/image181.png"/><Relationship Id="rId15" Type="http://schemas.openxmlformats.org/officeDocument/2006/relationships/image" Target="media/image182.png"/><Relationship Id="rId16" Type="http://schemas.openxmlformats.org/officeDocument/2006/relationships/image" Target="media/image183.png"/><Relationship Id="rId17" Type="http://schemas.openxmlformats.org/officeDocument/2006/relationships/image" Target="media/image184.png"/><Relationship Id="rId18" Type="http://schemas.openxmlformats.org/officeDocument/2006/relationships/image" Target="media/image185.png"/><Relationship Id="rId1" Type="http://schemas.openxmlformats.org/officeDocument/2006/relationships/image" Target="media/image168.png"/><Relationship Id="rId2" Type="http://schemas.openxmlformats.org/officeDocument/2006/relationships/image" Target="media/image169.png"/><Relationship Id="rId3" Type="http://schemas.openxmlformats.org/officeDocument/2006/relationships/image" Target="media/image170.png"/><Relationship Id="rId4" Type="http://schemas.openxmlformats.org/officeDocument/2006/relationships/image" Target="media/image171.png"/><Relationship Id="rId5" Type="http://schemas.openxmlformats.org/officeDocument/2006/relationships/image" Target="media/image172.png"/><Relationship Id="rId6" Type="http://schemas.openxmlformats.org/officeDocument/2006/relationships/image" Target="media/image173.png"/><Relationship Id="rId7" Type="http://schemas.openxmlformats.org/officeDocument/2006/relationships/image" Target="media/image174.png"/><Relationship Id="rId8" Type="http://schemas.openxmlformats.org/officeDocument/2006/relationships/image" Target="media/image175.png"/><Relationship Id="rId9" Type="http://schemas.openxmlformats.org/officeDocument/2006/relationships/image" Target="media/image176.png"/><Relationship Id="rId10" Type="http://schemas.openxmlformats.org/officeDocument/2006/relationships/image" Target="media/image1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3987</Words>
  <Characters>22728</Characters>
  <Application>Microsoft Macintosh Word</Application>
  <DocSecurity>0</DocSecurity>
  <Lines>189</Lines>
  <Paragraphs>53</Paragraphs>
  <ScaleCrop>false</ScaleCrop>
  <Company>CFI Media</Company>
  <LinksUpToDate>false</LinksUpToDate>
  <CharactersWithSpaces>26662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Lise Afele</cp:lastModifiedBy>
  <cp:revision>2</cp:revision>
  <dcterms:created xsi:type="dcterms:W3CDTF">2020-06-09T10:20:00Z</dcterms:created>
  <dcterms:modified xsi:type="dcterms:W3CDTF">2020-06-18T06:12:00Z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CC 2017 (Macintosh)</vt:lpwstr>
  </property>
  <property fmtid="{D5CDD505-2E9C-101B-9397-08002B2CF9AE}" pid="4" name="LastSaved">
    <vt:filetime>2020-06-09T00:00:00Z</vt:filetime>
  </property>
</Properties>
</file>